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42" w:rsidRPr="00F1741B" w:rsidRDefault="00167B42" w:rsidP="00401F9A">
      <w:pPr>
        <w:rPr>
          <w:rFonts w:cs="Arial"/>
          <w:szCs w:val="22"/>
        </w:rPr>
      </w:pPr>
    </w:p>
    <w:p w:rsidR="004C5AA5" w:rsidRDefault="004373E3" w:rsidP="004C5AA5">
      <w:pPr>
        <w:autoSpaceDE w:val="0"/>
        <w:autoSpaceDN w:val="0"/>
        <w:adjustRightInd w:val="0"/>
        <w:rPr>
          <w:rFonts w:ascii="DINPro-Light" w:hAnsi="DINPro-Light" w:cs="DINPro-Light"/>
          <w:color w:val="FFFFFF"/>
          <w:sz w:val="18"/>
          <w:szCs w:val="18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-657225</wp:posOffset>
                </wp:positionV>
                <wp:extent cx="3419475" cy="61722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AAD" w:rsidRPr="00F96540" w:rsidRDefault="008F60F8" w:rsidP="00D77AAD">
                            <w:pPr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96540"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CAPITOLATO TECNICO</w:t>
                            </w:r>
                          </w:p>
                          <w:p w:rsidR="00622A19" w:rsidRPr="00F96540" w:rsidRDefault="000E6F3E">
                            <w:pP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Ditec </w:t>
                            </w:r>
                            <w:proofErr w:type="spellStart"/>
                            <w:r w:rsidR="004C5AA5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</w:t>
                            </w:r>
                            <w:r w:rsidR="008C6A35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uxo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5pt;margin-top:-51.75pt;width:269.2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HnKAIAACUEAAAOAAAAZHJzL2Uyb0RvYy54bWysU9tu2zAMfR+wfxD0vjh2k6Yx4hRdugwD&#10;ugvQ7QMYWY6FyaImKbG7rx8lp2nQvQ3TgyCJ5BF5eLi6HTrNjtJ5habi+WTKmTQCa2X2Ff/xffvu&#10;hjMfwNSg0ciKP0nPb9dv36x6W8oCW9S1dIxAjC97W/E2BFtmmRet7MBP0EpDxgZdB4Gubp/VDnpC&#10;73RWTKfXWY+utg6F9J5e70cjXyf8ppEifG0aLwPTFafcQtpd2ndxz9YrKPcObKvEKQ34hyw6UIY+&#10;PUPdQwB2cOovqE4Jhx6bMBHYZdg0SshUA1WTT19V89iClakWIsfbM03+/8GKL8dvjqm64lfTBWcG&#10;OmrSBrzUGlitWJA+ICsiT731Jbk/WgoIw3scqN+pZm8fUPz0zOCmBbOXd85h30qoKc88RmYXoSOO&#10;jyC7/jPW9B0cAiagoXFdJJFoYYRO/Xo690gOgQl6vJrly9lizpkg23W+KIrUxAzK52jrfPgosWPx&#10;UHFHGkjocHzwIWYD5bNL/MyjVvVWaZ0ubr/baMeOQHrZppUKeOWmDesrvpwX84RsMMYnKXUqkJ61&#10;6ip+M41rVFhk44Opk0sApcczZaLNiZ7IyMhNGHYDOUbOdlg/EVEOR93SnNGhRfebs540W3H/6wBO&#10;cqY/GSJ7mc9mUeTpMpsviBrmLi27SwsYQVAVD5yNx01Ig5F4sHfUlK1KfL1kcsqVtJhoPM1NFPvl&#10;PXm9TPf6DwAAAP//AwBQSwMEFAAGAAgAAAAhAICIHjHfAAAACwEAAA8AAABkcnMvZG93bnJldi54&#10;bWxMj0tPwzAQhO9I/Adrkbi1dulDJcSpKiouHJAoSHB0400c4ZdsNw3/nuUEt9nd0ew39W5ylo2Y&#10;8hC8hMVcAEPfBj34XsL729NsCywX5bWywaOEb8ywa66valXpcPGvOB5LzyjE50pJMKXEivPcGnQq&#10;z0NET7cuJKcKjannOqkLhTvL74TYcKcGTx+MivhosP06np2ED2cGfUgvn5224+G526/jlKKUtzfT&#10;/gFYwan8meEXn9ChIaZTOHudmZUwuxfUpZBYiOUaGFlWqy2JE602S+BNzf93aH4AAAD//wMAUEsB&#10;Ai0AFAAGAAgAAAAhALaDOJL+AAAA4QEAABMAAAAAAAAAAAAAAAAAAAAAAFtDb250ZW50X1R5cGVz&#10;XS54bWxQSwECLQAUAAYACAAAACEAOP0h/9YAAACUAQAACwAAAAAAAAAAAAAAAAAvAQAAX3JlbHMv&#10;LnJlbHNQSwECLQAUAAYACAAAACEAEQoR5ygCAAAlBAAADgAAAAAAAAAAAAAAAAAuAgAAZHJzL2Uy&#10;b0RvYy54bWxQSwECLQAUAAYACAAAACEAgIgeMd8AAAALAQAADwAAAAAAAAAAAAAAAACCBAAAZHJz&#10;L2Rvd25yZXYueG1sUEsFBgAAAAAEAAQA8wAAAI4FAAAAAA==&#10;" stroked="f">
                <v:textbox style="mso-fit-shape-to-text:t">
                  <w:txbxContent>
                    <w:p w:rsidR="00D77AAD" w:rsidRPr="00F96540" w:rsidRDefault="008F60F8" w:rsidP="00D77AAD">
                      <w:pPr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96540"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  <w:t>CAPITOLATO TECNICO</w:t>
                      </w:r>
                    </w:p>
                    <w:p w:rsidR="00622A19" w:rsidRPr="00F96540" w:rsidRDefault="000E6F3E">
                      <w:pP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 xml:space="preserve">Ditec </w:t>
                      </w:r>
                      <w:proofErr w:type="spellStart"/>
                      <w:r w:rsidR="004C5AA5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L</w:t>
                      </w:r>
                      <w:r w:rsidR="008C6A35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uxo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5AA5">
        <w:rPr>
          <w:rFonts w:ascii="DINPro-Light" w:hAnsi="DINPro-Light" w:cs="DINPro-Light"/>
          <w:color w:val="FFFFFF"/>
          <w:sz w:val="18"/>
          <w:szCs w:val="18"/>
        </w:rPr>
        <w:t>I cancelli a battente richiedono</w:t>
      </w:r>
    </w:p>
    <w:p w:rsidR="00FA60EF" w:rsidRPr="00FD1A71" w:rsidRDefault="00CA0E6E" w:rsidP="004C5AA5">
      <w:pPr>
        <w:autoSpaceDE w:val="0"/>
        <w:autoSpaceDN w:val="0"/>
        <w:adjustRightInd w:val="0"/>
        <w:rPr>
          <w:rFonts w:cs="Arial"/>
          <w:color w:val="FFFFFF"/>
          <w:szCs w:val="22"/>
        </w:rPr>
      </w:pPr>
      <w:r>
        <w:rPr>
          <w:rFonts w:cs="Arial"/>
          <w:szCs w:val="22"/>
        </w:rPr>
        <w:t xml:space="preserve">Ditec </w:t>
      </w:r>
      <w:proofErr w:type="spellStart"/>
      <w:r>
        <w:rPr>
          <w:rFonts w:cs="Arial"/>
          <w:szCs w:val="22"/>
        </w:rPr>
        <w:t>Luxo</w:t>
      </w:r>
      <w:proofErr w:type="spellEnd"/>
      <w:r>
        <w:rPr>
          <w:rFonts w:cs="Arial"/>
          <w:szCs w:val="22"/>
        </w:rPr>
        <w:t xml:space="preserve"> è una </w:t>
      </w:r>
      <w:r w:rsidR="004C5AA5" w:rsidRPr="00CA0E6E">
        <w:rPr>
          <w:rFonts w:cs="Arial"/>
          <w:szCs w:val="22"/>
        </w:rPr>
        <w:t xml:space="preserve">gamma completa di </w:t>
      </w:r>
      <w:r>
        <w:rPr>
          <w:rFonts w:cs="Arial"/>
          <w:szCs w:val="22"/>
        </w:rPr>
        <w:t xml:space="preserve">pistoni per cancelli battente </w:t>
      </w:r>
      <w:r w:rsidR="00286DB9">
        <w:rPr>
          <w:rFonts w:cs="Arial"/>
          <w:szCs w:val="22"/>
        </w:rPr>
        <w:t xml:space="preserve">fino a 5m e 500 Kg di peso, </w:t>
      </w:r>
      <w:r w:rsidR="004C5AA5" w:rsidRPr="00CA0E6E">
        <w:rPr>
          <w:rFonts w:cs="Arial"/>
          <w:szCs w:val="22"/>
        </w:rPr>
        <w:t>progettat</w:t>
      </w:r>
      <w:r>
        <w:rPr>
          <w:rFonts w:cs="Arial"/>
          <w:szCs w:val="22"/>
        </w:rPr>
        <w:t>i</w:t>
      </w:r>
      <w:r w:rsidR="004C5AA5" w:rsidRPr="00CA0E6E">
        <w:rPr>
          <w:rFonts w:cs="Arial"/>
          <w:szCs w:val="22"/>
        </w:rPr>
        <w:t xml:space="preserve"> per consentire una facile installazione su cancelli di ogni dimensione e per ogni intensità d’impiego.</w:t>
      </w:r>
    </w:p>
    <w:p w:rsidR="004C5AA5" w:rsidRPr="00CA0E6E" w:rsidRDefault="004C5AA5" w:rsidP="004C5AA5">
      <w:pPr>
        <w:autoSpaceDE w:val="0"/>
        <w:autoSpaceDN w:val="0"/>
        <w:adjustRightInd w:val="0"/>
        <w:rPr>
          <w:rFonts w:cs="Arial"/>
          <w:szCs w:val="22"/>
        </w:rPr>
      </w:pPr>
      <w:r w:rsidRPr="00CA0E6E">
        <w:rPr>
          <w:rFonts w:cs="Arial"/>
          <w:szCs w:val="22"/>
        </w:rPr>
        <w:t xml:space="preserve">Elegante e raffinato, Ditec </w:t>
      </w:r>
      <w:proofErr w:type="spellStart"/>
      <w:r w:rsidRPr="00CA0E6E">
        <w:rPr>
          <w:rFonts w:cs="Arial"/>
          <w:szCs w:val="22"/>
        </w:rPr>
        <w:t>Luxo</w:t>
      </w:r>
      <w:proofErr w:type="spellEnd"/>
      <w:r w:rsidR="00CA0E6E">
        <w:rPr>
          <w:rFonts w:cs="Arial"/>
          <w:szCs w:val="22"/>
        </w:rPr>
        <w:t xml:space="preserve"> p</w:t>
      </w:r>
      <w:r w:rsidRPr="00CA0E6E">
        <w:rPr>
          <w:rFonts w:cs="Arial"/>
          <w:szCs w:val="22"/>
        </w:rPr>
        <w:t xml:space="preserve">resenta </w:t>
      </w:r>
      <w:r w:rsidRPr="002A69E0">
        <w:rPr>
          <w:rFonts w:cs="Arial"/>
          <w:szCs w:val="22"/>
        </w:rPr>
        <w:t xml:space="preserve">una </w:t>
      </w:r>
      <w:r w:rsidR="0088407D" w:rsidRPr="002A69E0">
        <w:rPr>
          <w:rFonts w:cs="Arial"/>
          <w:szCs w:val="22"/>
        </w:rPr>
        <w:t>linea</w:t>
      </w:r>
      <w:r w:rsidRPr="002A69E0">
        <w:rPr>
          <w:rFonts w:cs="Arial"/>
          <w:szCs w:val="22"/>
        </w:rPr>
        <w:t xml:space="preserve"> moderna</w:t>
      </w:r>
      <w:r w:rsidRPr="00CA0E6E">
        <w:rPr>
          <w:rFonts w:cs="Arial"/>
          <w:szCs w:val="22"/>
        </w:rPr>
        <w:t xml:space="preserve"> con un gioco di forme morbide e fluide, che ben si adatta ad ogni genere di cancello.</w:t>
      </w:r>
    </w:p>
    <w:p w:rsidR="004C5AA5" w:rsidRPr="00CA0E6E" w:rsidRDefault="00286DB9" w:rsidP="00CA0E6E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I gusci esterni di contenimento </w:t>
      </w:r>
      <w:r w:rsidR="00CA0E6E">
        <w:rPr>
          <w:rFonts w:cs="Arial"/>
          <w:szCs w:val="22"/>
        </w:rPr>
        <w:t>in alluminio</w:t>
      </w:r>
      <w:r>
        <w:rPr>
          <w:rFonts w:cs="Arial"/>
          <w:szCs w:val="22"/>
        </w:rPr>
        <w:t xml:space="preserve"> pressofuso sono  rivestiti</w:t>
      </w:r>
      <w:r w:rsidR="00CA0E6E">
        <w:rPr>
          <w:rFonts w:cs="Arial"/>
          <w:szCs w:val="22"/>
        </w:rPr>
        <w:t xml:space="preserve"> con una verniciatura supplementare in poliestere </w:t>
      </w:r>
      <w:r>
        <w:rPr>
          <w:rFonts w:cs="Arial"/>
          <w:szCs w:val="22"/>
        </w:rPr>
        <w:t xml:space="preserve">che ne </w:t>
      </w:r>
      <w:r w:rsidR="00CA0E6E">
        <w:rPr>
          <w:rFonts w:cs="Arial"/>
          <w:szCs w:val="22"/>
        </w:rPr>
        <w:t>garantisce la resistenza nel tempo</w:t>
      </w:r>
      <w:r w:rsidR="00BF69D4">
        <w:rPr>
          <w:rFonts w:cs="Arial"/>
          <w:szCs w:val="22"/>
        </w:rPr>
        <w:t>,</w:t>
      </w:r>
      <w:r w:rsidR="00CA0E6E">
        <w:rPr>
          <w:rFonts w:cs="Arial"/>
          <w:szCs w:val="22"/>
        </w:rPr>
        <w:t xml:space="preserve"> anche se sottopost</w:t>
      </w:r>
      <w:r w:rsidR="00BF69D4">
        <w:rPr>
          <w:rFonts w:cs="Arial"/>
          <w:szCs w:val="22"/>
        </w:rPr>
        <w:t>a alle più rigide con</w:t>
      </w:r>
      <w:r w:rsidR="00CA0E6E">
        <w:rPr>
          <w:rFonts w:cs="Arial"/>
          <w:szCs w:val="22"/>
        </w:rPr>
        <w:t>dizioni climatiche.</w:t>
      </w:r>
    </w:p>
    <w:p w:rsidR="004C5AA5" w:rsidRPr="00CA0E6E" w:rsidRDefault="00BF69D4" w:rsidP="004C5AA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Ditec </w:t>
      </w:r>
      <w:proofErr w:type="spellStart"/>
      <w:r>
        <w:rPr>
          <w:rFonts w:cs="Arial"/>
          <w:color w:val="000000"/>
          <w:szCs w:val="22"/>
        </w:rPr>
        <w:t>Luxo</w:t>
      </w:r>
      <w:proofErr w:type="spellEnd"/>
      <w:r>
        <w:rPr>
          <w:rFonts w:cs="Arial"/>
          <w:color w:val="000000"/>
          <w:szCs w:val="22"/>
        </w:rPr>
        <w:t xml:space="preserve"> è d</w:t>
      </w:r>
      <w:r w:rsidR="00CA0E6E">
        <w:rPr>
          <w:rFonts w:cs="Arial"/>
          <w:color w:val="000000"/>
          <w:szCs w:val="22"/>
        </w:rPr>
        <w:t>otato di un elegante s</w:t>
      </w:r>
      <w:r w:rsidR="004C5AA5" w:rsidRPr="00CA0E6E">
        <w:rPr>
          <w:rFonts w:cs="Arial"/>
          <w:color w:val="000000"/>
          <w:szCs w:val="22"/>
        </w:rPr>
        <w:t>portello</w:t>
      </w:r>
      <w:r w:rsidR="00CA0E6E">
        <w:rPr>
          <w:rFonts w:cs="Arial"/>
          <w:color w:val="000000"/>
          <w:szCs w:val="22"/>
        </w:rPr>
        <w:t xml:space="preserve"> al cui </w:t>
      </w:r>
      <w:r w:rsidR="00286DB9">
        <w:rPr>
          <w:rFonts w:cs="Arial"/>
          <w:color w:val="000000"/>
          <w:szCs w:val="22"/>
        </w:rPr>
        <w:t xml:space="preserve">interno </w:t>
      </w:r>
      <w:r w:rsidR="004C5AA5" w:rsidRPr="00CA0E6E">
        <w:rPr>
          <w:rFonts w:cs="Arial"/>
          <w:color w:val="000000"/>
          <w:szCs w:val="22"/>
        </w:rPr>
        <w:t xml:space="preserve">è alloggiato il meccanismo </w:t>
      </w:r>
      <w:r w:rsidR="00CA0E6E">
        <w:rPr>
          <w:rFonts w:cs="Arial"/>
          <w:color w:val="000000"/>
          <w:szCs w:val="22"/>
        </w:rPr>
        <w:t xml:space="preserve">a chiave </w:t>
      </w:r>
      <w:r w:rsidR="004C5AA5" w:rsidRPr="00CA0E6E">
        <w:rPr>
          <w:rFonts w:cs="Arial"/>
          <w:color w:val="000000"/>
          <w:szCs w:val="22"/>
        </w:rPr>
        <w:t xml:space="preserve">manuale per </w:t>
      </w:r>
      <w:r w:rsidR="00286DB9">
        <w:rPr>
          <w:rFonts w:cs="Arial"/>
          <w:color w:val="000000"/>
          <w:szCs w:val="22"/>
        </w:rPr>
        <w:t xml:space="preserve">sbloccare il sistema in casi </w:t>
      </w:r>
      <w:r w:rsidR="004C5AA5" w:rsidRPr="00CA0E6E">
        <w:rPr>
          <w:rFonts w:cs="Arial"/>
          <w:color w:val="000000"/>
          <w:szCs w:val="22"/>
        </w:rPr>
        <w:t>di mancanza di tensione.</w:t>
      </w:r>
    </w:p>
    <w:p w:rsidR="004C5AA5" w:rsidRPr="00CA0E6E" w:rsidRDefault="004C5AA5" w:rsidP="004C5AA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CA0E6E">
        <w:rPr>
          <w:rFonts w:cs="Arial"/>
          <w:color w:val="000000"/>
          <w:szCs w:val="22"/>
        </w:rPr>
        <w:t>Gli attacchi anta e il perno di movimentazione sono in acciaio zincato mentre le boccole di rotazione</w:t>
      </w:r>
      <w:r w:rsidR="00BF69D4">
        <w:rPr>
          <w:rFonts w:cs="Arial"/>
          <w:color w:val="000000"/>
          <w:szCs w:val="22"/>
        </w:rPr>
        <w:t xml:space="preserve"> sono</w:t>
      </w:r>
      <w:r w:rsidRPr="00CA0E6E">
        <w:rPr>
          <w:rFonts w:cs="Arial"/>
          <w:color w:val="000000"/>
          <w:szCs w:val="22"/>
        </w:rPr>
        <w:t xml:space="preserve"> in acci</w:t>
      </w:r>
      <w:r w:rsidR="00BF69D4">
        <w:rPr>
          <w:rFonts w:cs="Arial"/>
          <w:color w:val="000000"/>
          <w:szCs w:val="22"/>
        </w:rPr>
        <w:t>aio temperato</w:t>
      </w:r>
      <w:r w:rsidRPr="00CA0E6E">
        <w:rPr>
          <w:rFonts w:cs="Arial"/>
          <w:color w:val="000000"/>
          <w:szCs w:val="22"/>
        </w:rPr>
        <w:t xml:space="preserve"> per favorire lo scorrimento senza usura del sistema.</w:t>
      </w:r>
    </w:p>
    <w:p w:rsidR="00BF69D4" w:rsidRDefault="004C5AA5" w:rsidP="00286D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CA0E6E">
        <w:rPr>
          <w:rFonts w:cs="Arial"/>
          <w:color w:val="000000"/>
          <w:szCs w:val="22"/>
        </w:rPr>
        <w:t xml:space="preserve">Sotto il coperchio superiore, i collegamenti elettrici sono raccolti in modo ordinato, per rendere più facile e veloce sia l’installazione </w:t>
      </w:r>
      <w:r w:rsidR="00286DB9">
        <w:rPr>
          <w:rFonts w:cs="Arial"/>
          <w:color w:val="000000"/>
          <w:szCs w:val="22"/>
        </w:rPr>
        <w:t>che</w:t>
      </w:r>
      <w:r w:rsidRPr="00CA0E6E">
        <w:rPr>
          <w:rFonts w:cs="Arial"/>
          <w:color w:val="000000"/>
          <w:szCs w:val="22"/>
        </w:rPr>
        <w:t xml:space="preserve"> l’eventuale manutenzione</w:t>
      </w:r>
      <w:r w:rsidR="00BF69D4">
        <w:rPr>
          <w:rFonts w:cs="Arial"/>
          <w:color w:val="000000"/>
          <w:szCs w:val="22"/>
        </w:rPr>
        <w:t>.</w:t>
      </w:r>
    </w:p>
    <w:p w:rsidR="004C5AA5" w:rsidRDefault="00BF69D4" w:rsidP="00286D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</w:t>
      </w:r>
      <w:r w:rsidR="004C5AA5" w:rsidRPr="00CA0E6E">
        <w:rPr>
          <w:rFonts w:cs="Arial"/>
          <w:color w:val="000000"/>
          <w:szCs w:val="22"/>
        </w:rPr>
        <w:t>utte le viti di assemblaggio</w:t>
      </w:r>
      <w:r w:rsidR="004C5AA5" w:rsidRPr="00CA0E6E">
        <w:rPr>
          <w:rFonts w:eastAsia="DINPro-Medium" w:cs="Arial"/>
          <w:color w:val="FFFFFF"/>
          <w:szCs w:val="22"/>
        </w:rPr>
        <w:t xml:space="preserve"> </w:t>
      </w:r>
      <w:r w:rsidR="004C5AA5" w:rsidRPr="00CA0E6E">
        <w:rPr>
          <w:rFonts w:cs="Arial"/>
          <w:color w:val="000000"/>
          <w:szCs w:val="22"/>
        </w:rPr>
        <w:t>sono in acciaio inox</w:t>
      </w:r>
      <w:r w:rsidR="00286DB9">
        <w:rPr>
          <w:rFonts w:cs="Arial"/>
          <w:color w:val="000000"/>
          <w:szCs w:val="22"/>
        </w:rPr>
        <w:t>.</w:t>
      </w:r>
    </w:p>
    <w:p w:rsidR="00286DB9" w:rsidRDefault="00286DB9" w:rsidP="00286DB9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Il pistone è disponibile con due differenti motorizzazioni a 24</w:t>
      </w:r>
      <w:r w:rsidR="008C6A35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Volt cc e 230 Volt </w:t>
      </w:r>
      <w:proofErr w:type="spellStart"/>
      <w:r>
        <w:rPr>
          <w:rFonts w:cs="Arial"/>
          <w:color w:val="000000"/>
          <w:szCs w:val="22"/>
        </w:rPr>
        <w:t>ca</w:t>
      </w:r>
      <w:proofErr w:type="spellEnd"/>
      <w:r>
        <w:rPr>
          <w:rFonts w:cs="Arial"/>
          <w:color w:val="000000"/>
          <w:szCs w:val="22"/>
        </w:rPr>
        <w:t>.</w:t>
      </w:r>
    </w:p>
    <w:p w:rsidR="00286DB9" w:rsidRPr="002A69E0" w:rsidRDefault="00286DB9" w:rsidP="00286DB9">
      <w:pPr>
        <w:autoSpaceDE w:val="0"/>
        <w:autoSpaceDN w:val="0"/>
        <w:adjustRightInd w:val="0"/>
        <w:rPr>
          <w:rFonts w:cs="Arial"/>
          <w:szCs w:val="22"/>
        </w:rPr>
      </w:pPr>
      <w:r w:rsidRPr="002A69E0">
        <w:rPr>
          <w:rFonts w:cs="Arial"/>
          <w:color w:val="000000"/>
          <w:szCs w:val="22"/>
        </w:rPr>
        <w:t xml:space="preserve">Tutti le versioni della gamma sono irreversibili </w:t>
      </w:r>
      <w:r w:rsidR="00D3560B" w:rsidRPr="002A69E0">
        <w:rPr>
          <w:rFonts w:cs="Arial"/>
          <w:color w:val="000000"/>
          <w:szCs w:val="22"/>
        </w:rPr>
        <w:t xml:space="preserve">ad eccezione di Ditec </w:t>
      </w:r>
      <w:proofErr w:type="spellStart"/>
      <w:r w:rsidR="00D3560B" w:rsidRPr="002A69E0">
        <w:rPr>
          <w:rFonts w:cs="Arial"/>
          <w:color w:val="000000"/>
          <w:szCs w:val="22"/>
        </w:rPr>
        <w:t>Luxo</w:t>
      </w:r>
      <w:proofErr w:type="spellEnd"/>
      <w:r w:rsidR="00D3560B" w:rsidRPr="002A69E0">
        <w:rPr>
          <w:rFonts w:cs="Arial"/>
          <w:color w:val="000000"/>
          <w:szCs w:val="22"/>
        </w:rPr>
        <w:t xml:space="preserve"> 3B e Ditec </w:t>
      </w:r>
      <w:proofErr w:type="spellStart"/>
      <w:r w:rsidR="00D3560B" w:rsidRPr="002A69E0">
        <w:rPr>
          <w:rFonts w:cs="Arial"/>
          <w:color w:val="000000"/>
          <w:szCs w:val="22"/>
        </w:rPr>
        <w:t>Luxo</w:t>
      </w:r>
      <w:proofErr w:type="spellEnd"/>
      <w:r w:rsidR="00D3560B" w:rsidRPr="002A69E0">
        <w:rPr>
          <w:rFonts w:cs="Arial"/>
          <w:color w:val="000000"/>
          <w:szCs w:val="22"/>
        </w:rPr>
        <w:t xml:space="preserve"> 5B che possono essere impostati in modalità reversibile.</w:t>
      </w:r>
    </w:p>
    <w:p w:rsidR="00F77542" w:rsidRDefault="00F77542" w:rsidP="00D3560B">
      <w:pPr>
        <w:autoSpaceDE w:val="0"/>
        <w:autoSpaceDN w:val="0"/>
        <w:adjustRightInd w:val="0"/>
        <w:spacing w:line="240" w:lineRule="atLeast"/>
        <w:rPr>
          <w:rFonts w:cs="Arial"/>
          <w:szCs w:val="22"/>
        </w:rPr>
      </w:pPr>
      <w:r w:rsidRPr="002A69E0">
        <w:rPr>
          <w:rFonts w:cs="Arial"/>
          <w:szCs w:val="22"/>
        </w:rPr>
        <w:t xml:space="preserve">Ditec </w:t>
      </w:r>
      <w:proofErr w:type="spellStart"/>
      <w:r w:rsidRPr="002A69E0">
        <w:rPr>
          <w:rFonts w:cs="Arial"/>
          <w:szCs w:val="22"/>
        </w:rPr>
        <w:t>Luxo</w:t>
      </w:r>
      <w:proofErr w:type="spellEnd"/>
      <w:r w:rsidRPr="002A69E0">
        <w:rPr>
          <w:rFonts w:cs="Arial"/>
          <w:szCs w:val="22"/>
        </w:rPr>
        <w:t xml:space="preserve"> 3BH e Ditec </w:t>
      </w:r>
      <w:proofErr w:type="spellStart"/>
      <w:r w:rsidRPr="002A69E0">
        <w:rPr>
          <w:rFonts w:cs="Arial"/>
          <w:szCs w:val="22"/>
        </w:rPr>
        <w:t>Luxo</w:t>
      </w:r>
      <w:proofErr w:type="spellEnd"/>
      <w:r w:rsidRPr="002A69E0">
        <w:rPr>
          <w:rFonts w:cs="Arial"/>
          <w:szCs w:val="22"/>
        </w:rPr>
        <w:t xml:space="preserve"> </w:t>
      </w:r>
      <w:r w:rsidR="00D3560B" w:rsidRPr="002A69E0">
        <w:rPr>
          <w:rFonts w:cs="Arial"/>
          <w:szCs w:val="22"/>
        </w:rPr>
        <w:t xml:space="preserve">4BH </w:t>
      </w:r>
      <w:r w:rsidRPr="002A69E0">
        <w:rPr>
          <w:rFonts w:cs="Arial"/>
          <w:szCs w:val="22"/>
        </w:rPr>
        <w:t xml:space="preserve">possono essere controllati da un </w:t>
      </w:r>
      <w:r w:rsidR="00D3560B" w:rsidRPr="002A69E0">
        <w:rPr>
          <w:rFonts w:cs="Arial"/>
          <w:szCs w:val="22"/>
        </w:rPr>
        <w:t xml:space="preserve">quadro elettronico </w:t>
      </w:r>
      <w:r w:rsidRPr="002A69E0">
        <w:rPr>
          <w:rFonts w:cs="Arial"/>
          <w:szCs w:val="22"/>
        </w:rPr>
        <w:t>E2H</w:t>
      </w:r>
      <w:r w:rsidR="0088407D" w:rsidRPr="002A69E0">
        <w:rPr>
          <w:rFonts w:cs="Arial"/>
          <w:szCs w:val="22"/>
        </w:rPr>
        <w:t>LX</w:t>
      </w:r>
      <w:r w:rsidRPr="002A69E0">
        <w:rPr>
          <w:rFonts w:cs="Arial"/>
          <w:szCs w:val="22"/>
        </w:rPr>
        <w:t xml:space="preserve"> pensato per semplificare la programmazione grazie ai n° 3 settaggi base (due per uso residenziale e uno per uso condominiale) facilmente richiamabili tramite i tasti di funzione del display.</w:t>
      </w:r>
    </w:p>
    <w:p w:rsidR="00D3560B" w:rsidRDefault="00D3560B" w:rsidP="00D3560B">
      <w:pPr>
        <w:autoSpaceDE w:val="0"/>
        <w:autoSpaceDN w:val="0"/>
        <w:adjustRightInd w:val="0"/>
        <w:spacing w:line="240" w:lineRule="atLeast"/>
        <w:rPr>
          <w:rFonts w:cs="Arial"/>
          <w:szCs w:val="22"/>
        </w:rPr>
      </w:pPr>
    </w:p>
    <w:p w:rsidR="00D3560B" w:rsidRDefault="00D3560B" w:rsidP="00D3560B">
      <w:pPr>
        <w:pStyle w:val="Corpotesto"/>
        <w:rPr>
          <w:rFonts w:cs="Arial"/>
          <w:b/>
          <w:bCs/>
          <w:szCs w:val="22"/>
        </w:rPr>
      </w:pPr>
      <w:r w:rsidRPr="001F3BD8">
        <w:rPr>
          <w:rFonts w:cs="Arial"/>
          <w:b/>
          <w:bCs/>
          <w:szCs w:val="22"/>
        </w:rPr>
        <w:t>Principali funzionalità dell’impianto:</w:t>
      </w:r>
    </w:p>
    <w:p w:rsidR="00D3560B" w:rsidRPr="00495DC3" w:rsidRDefault="00D3560B" w:rsidP="00D3560B">
      <w:pPr>
        <w:pStyle w:val="Corpotesto"/>
        <w:numPr>
          <w:ilvl w:val="0"/>
          <w:numId w:val="9"/>
        </w:numPr>
        <w:spacing w:after="0"/>
        <w:ind w:left="714" w:hanging="357"/>
        <w:rPr>
          <w:rFonts w:cs="Arial"/>
          <w:bCs/>
          <w:szCs w:val="22"/>
        </w:rPr>
      </w:pPr>
      <w:r w:rsidRPr="002F591F">
        <w:rPr>
          <w:rFonts w:cs="Arial"/>
          <w:bCs/>
          <w:szCs w:val="22"/>
        </w:rPr>
        <w:t>comandi di apertura, apertura parziale</w:t>
      </w:r>
      <w:r w:rsidR="008C6A35">
        <w:rPr>
          <w:rFonts w:cs="Arial"/>
          <w:bCs/>
          <w:szCs w:val="22"/>
        </w:rPr>
        <w:t xml:space="preserve"> (</w:t>
      </w:r>
      <w:r>
        <w:rPr>
          <w:rFonts w:cs="Arial"/>
          <w:bCs/>
          <w:szCs w:val="22"/>
        </w:rPr>
        <w:t>per cancelli a doppio battente viene aperta una sola delle due ante per un angolo settabile tramite trimmer)</w:t>
      </w:r>
      <w:r w:rsidRPr="002F591F">
        <w:rPr>
          <w:rFonts w:cs="Arial"/>
          <w:bCs/>
          <w:szCs w:val="22"/>
        </w:rPr>
        <w:t>, chiusura, chiusura automatica temporizzata,</w:t>
      </w:r>
      <w:r w:rsidR="006F06E0">
        <w:rPr>
          <w:rFonts w:cs="Arial"/>
          <w:bCs/>
          <w:szCs w:val="22"/>
        </w:rPr>
        <w:t xml:space="preserve"> </w:t>
      </w:r>
      <w:r w:rsidRPr="00495DC3">
        <w:rPr>
          <w:rFonts w:cs="Arial"/>
          <w:bCs/>
          <w:szCs w:val="22"/>
        </w:rPr>
        <w:t>passo-passo e uomo presente</w:t>
      </w:r>
    </w:p>
    <w:p w:rsidR="00D3560B" w:rsidRPr="002F591F" w:rsidRDefault="00D3560B" w:rsidP="00D3560B">
      <w:pPr>
        <w:pStyle w:val="Corpotesto"/>
        <w:numPr>
          <w:ilvl w:val="0"/>
          <w:numId w:val="9"/>
        </w:numPr>
        <w:spacing w:after="0"/>
        <w:ind w:left="714" w:hanging="35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sistema di rilevamento ostacoli: </w:t>
      </w:r>
      <w:r w:rsidRPr="002F591F">
        <w:rPr>
          <w:rFonts w:cs="Arial"/>
          <w:bCs/>
          <w:szCs w:val="22"/>
        </w:rPr>
        <w:t>provoca l’arresto oppure l’inversione della manovra</w:t>
      </w:r>
    </w:p>
    <w:p w:rsidR="00D3560B" w:rsidRDefault="00D3560B" w:rsidP="00D3560B">
      <w:pPr>
        <w:pStyle w:val="Corpotesto"/>
        <w:spacing w:after="0"/>
        <w:ind w:left="360"/>
        <w:rPr>
          <w:rFonts w:cs="Arial"/>
          <w:bCs/>
          <w:szCs w:val="22"/>
        </w:rPr>
      </w:pPr>
      <w:r w:rsidRPr="002F591F">
        <w:rPr>
          <w:rFonts w:cs="Arial"/>
          <w:bCs/>
          <w:szCs w:val="22"/>
        </w:rPr>
        <w:t xml:space="preserve">      </w:t>
      </w:r>
      <w:bookmarkStart w:id="0" w:name="_GoBack"/>
      <w:bookmarkEnd w:id="0"/>
      <w:r w:rsidRPr="002F591F">
        <w:rPr>
          <w:rFonts w:cs="Arial"/>
          <w:bCs/>
          <w:szCs w:val="22"/>
        </w:rPr>
        <w:t xml:space="preserve">se viene rilevato un </w:t>
      </w:r>
      <w:r>
        <w:rPr>
          <w:rFonts w:cs="Arial"/>
          <w:bCs/>
          <w:szCs w:val="22"/>
        </w:rPr>
        <w:t>impedimento in apertura o in chiusura</w:t>
      </w:r>
      <w:r w:rsidRPr="002F591F">
        <w:rPr>
          <w:rFonts w:cs="Arial"/>
          <w:bCs/>
          <w:szCs w:val="22"/>
        </w:rPr>
        <w:t xml:space="preserve"> (sistema ODS)</w:t>
      </w:r>
    </w:p>
    <w:p w:rsidR="00D3560B" w:rsidRDefault="00D3560B" w:rsidP="00D3560B">
      <w:pPr>
        <w:pStyle w:val="Corpotesto"/>
        <w:numPr>
          <w:ilvl w:val="0"/>
          <w:numId w:val="8"/>
        </w:numPr>
        <w:spacing w:after="0"/>
        <w:rPr>
          <w:rFonts w:cs="Arial"/>
          <w:bCs/>
          <w:szCs w:val="22"/>
        </w:rPr>
      </w:pPr>
      <w:r w:rsidRPr="002F591F">
        <w:rPr>
          <w:rFonts w:cs="Arial"/>
          <w:bCs/>
          <w:szCs w:val="22"/>
        </w:rPr>
        <w:t xml:space="preserve">regolazioni velocità di apertura </w:t>
      </w:r>
      <w:r>
        <w:rPr>
          <w:rFonts w:cs="Arial"/>
          <w:bCs/>
          <w:szCs w:val="22"/>
        </w:rPr>
        <w:t xml:space="preserve">e </w:t>
      </w:r>
      <w:r w:rsidRPr="002F591F">
        <w:rPr>
          <w:rFonts w:cs="Arial"/>
          <w:bCs/>
          <w:szCs w:val="22"/>
        </w:rPr>
        <w:t>chiusura</w:t>
      </w:r>
    </w:p>
    <w:p w:rsidR="00D3560B" w:rsidRPr="002F591F" w:rsidRDefault="00D3560B" w:rsidP="00D3560B">
      <w:pPr>
        <w:pStyle w:val="Corpotesto"/>
        <w:numPr>
          <w:ilvl w:val="0"/>
          <w:numId w:val="8"/>
        </w:numPr>
        <w:spacing w:after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regolazione tempo chiusura automatica</w:t>
      </w:r>
    </w:p>
    <w:p w:rsidR="00D3560B" w:rsidRDefault="00D3560B" w:rsidP="00D3560B">
      <w:pPr>
        <w:pStyle w:val="Corpotesto"/>
        <w:numPr>
          <w:ilvl w:val="0"/>
          <w:numId w:val="7"/>
        </w:numPr>
        <w:spacing w:after="0"/>
        <w:rPr>
          <w:rFonts w:cs="Arial"/>
          <w:bCs/>
          <w:szCs w:val="22"/>
        </w:rPr>
      </w:pPr>
      <w:r w:rsidRPr="002F591F">
        <w:rPr>
          <w:rFonts w:cs="Arial"/>
          <w:bCs/>
          <w:szCs w:val="22"/>
        </w:rPr>
        <w:t xml:space="preserve">sistema antigelo </w:t>
      </w:r>
      <w:r>
        <w:rPr>
          <w:rFonts w:cs="Arial"/>
          <w:bCs/>
          <w:szCs w:val="22"/>
        </w:rPr>
        <w:t>per</w:t>
      </w:r>
      <w:r w:rsidRPr="002F591F">
        <w:rPr>
          <w:rFonts w:cs="Arial"/>
          <w:bCs/>
          <w:szCs w:val="22"/>
        </w:rPr>
        <w:t xml:space="preserve"> mantenere l’efficienza del motore anche alle basse</w:t>
      </w:r>
      <w:r w:rsidR="0088407D">
        <w:rPr>
          <w:rFonts w:cs="Arial"/>
          <w:bCs/>
          <w:szCs w:val="22"/>
        </w:rPr>
        <w:t xml:space="preserve"> </w:t>
      </w:r>
      <w:r w:rsidRPr="002F591F">
        <w:rPr>
          <w:rFonts w:cs="Arial"/>
          <w:bCs/>
          <w:szCs w:val="22"/>
        </w:rPr>
        <w:t>temperature (sistema NIO)</w:t>
      </w:r>
      <w:r>
        <w:rPr>
          <w:rFonts w:cs="Arial"/>
          <w:bCs/>
          <w:szCs w:val="22"/>
        </w:rPr>
        <w:t>.</w:t>
      </w:r>
    </w:p>
    <w:p w:rsidR="00D3560B" w:rsidRDefault="00D3560B" w:rsidP="00D3560B">
      <w:pPr>
        <w:pStyle w:val="Corpotesto"/>
        <w:numPr>
          <w:ilvl w:val="0"/>
          <w:numId w:val="7"/>
        </w:numPr>
        <w:spacing w:after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gestione elettroserratura</w:t>
      </w:r>
    </w:p>
    <w:p w:rsidR="00693FD6" w:rsidRDefault="00D3560B" w:rsidP="00693FD6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0"/>
      </w:pPr>
      <w:r w:rsidRPr="00FD1A71">
        <w:rPr>
          <w:rFonts w:cs="Arial"/>
          <w:bCs/>
          <w:szCs w:val="22"/>
        </w:rPr>
        <w:t>possibilità di collegamento lampeggiante e luce di cortesia</w:t>
      </w:r>
      <w:r w:rsidR="006F06E0">
        <w:rPr>
          <w:rFonts w:cs="Arial"/>
          <w:bCs/>
          <w:szCs w:val="22"/>
        </w:rPr>
        <w:t xml:space="preserve"> </w:t>
      </w:r>
      <w:r>
        <w:t>che si attiva al ricevimento di ogni comando di apertura (t</w:t>
      </w:r>
      <w:r w:rsidR="00693FD6">
        <w:t>otale o parziale) o di chiusura</w:t>
      </w:r>
      <w:r w:rsidR="00FD1A71">
        <w:t>.</w:t>
      </w:r>
    </w:p>
    <w:p w:rsidR="00693FD6" w:rsidRDefault="00693FD6" w:rsidP="00693FD6">
      <w:pPr>
        <w:pStyle w:val="Corpotesto"/>
        <w:autoSpaceDE w:val="0"/>
        <w:autoSpaceDN w:val="0"/>
        <w:adjustRightInd w:val="0"/>
        <w:spacing w:after="0"/>
        <w:rPr>
          <w:rFonts w:cs="Arial"/>
          <w:szCs w:val="22"/>
        </w:rPr>
      </w:pPr>
    </w:p>
    <w:p w:rsidR="00693FD6" w:rsidRPr="003C543C" w:rsidRDefault="00693FD6" w:rsidP="00693FD6">
      <w:pPr>
        <w:autoSpaceDE w:val="0"/>
        <w:autoSpaceDN w:val="0"/>
        <w:adjustRightInd w:val="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b/>
          <w:color w:val="000000"/>
          <w:szCs w:val="22"/>
        </w:rPr>
        <w:t>Principali caratteristiche tecniche</w:t>
      </w:r>
      <w:r w:rsidR="00FD1A71">
        <w:rPr>
          <w:rFonts w:eastAsia="DINPro-Medium" w:cs="Arial"/>
          <w:b/>
          <w:color w:val="000000"/>
          <w:szCs w:val="22"/>
        </w:rPr>
        <w:t>:</w:t>
      </w:r>
    </w:p>
    <w:p w:rsidR="00B31DA3" w:rsidRDefault="00B31DA3" w:rsidP="00693FD6">
      <w:pPr>
        <w:ind w:left="720"/>
        <w:rPr>
          <w:rFonts w:eastAsia="DINPro-Medium" w:cs="Arial"/>
          <w:color w:val="000000"/>
          <w:szCs w:val="22"/>
        </w:rPr>
      </w:pPr>
    </w:p>
    <w:p w:rsidR="00693FD6" w:rsidRPr="00144EB8" w:rsidRDefault="00693FD6" w:rsidP="00693FD6">
      <w:pPr>
        <w:ind w:left="72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color w:val="000000"/>
          <w:szCs w:val="22"/>
        </w:rPr>
        <w:t xml:space="preserve">Ditec </w:t>
      </w:r>
      <w:proofErr w:type="spellStart"/>
      <w:r>
        <w:rPr>
          <w:rFonts w:eastAsia="DINPro-Medium" w:cs="Arial"/>
          <w:color w:val="000000"/>
          <w:szCs w:val="22"/>
        </w:rPr>
        <w:t>Luxo</w:t>
      </w:r>
      <w:proofErr w:type="spellEnd"/>
      <w:r>
        <w:rPr>
          <w:rFonts w:eastAsia="DINPro-Medium" w:cs="Arial"/>
          <w:color w:val="000000"/>
          <w:szCs w:val="22"/>
        </w:rPr>
        <w:t xml:space="preserve"> 3</w:t>
      </w:r>
      <w:r w:rsidR="00B31DA3">
        <w:rPr>
          <w:rFonts w:eastAsia="DINPro-Medium" w:cs="Arial"/>
          <w:color w:val="000000"/>
          <w:szCs w:val="22"/>
        </w:rPr>
        <w:t>B</w:t>
      </w:r>
      <w:r w:rsidRPr="00144EB8">
        <w:rPr>
          <w:rFonts w:eastAsia="DINPro-Medium" w:cs="Arial"/>
          <w:color w:val="000000"/>
          <w:szCs w:val="22"/>
        </w:rPr>
        <w:t>:</w:t>
      </w:r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Massima dimensione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3</w:t>
      </w:r>
      <w:r w:rsidR="008C6A35">
        <w:rPr>
          <w:rFonts w:ascii="Arial" w:eastAsia="DINPro-Medium" w:hAnsi="Arial" w:cs="Arial"/>
          <w:color w:val="000000"/>
          <w:sz w:val="22"/>
          <w:szCs w:val="22"/>
        </w:rPr>
        <w:t>,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m</w:t>
      </w:r>
    </w:p>
    <w:p w:rsidR="00693FD6" w:rsidRDefault="00693FD6" w:rsidP="00693FD6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Massimo peso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3</w:t>
      </w:r>
      <w:r>
        <w:rPr>
          <w:rFonts w:ascii="Arial" w:eastAsia="DINPro-Medium" w:hAnsi="Arial" w:cs="Arial"/>
          <w:color w:val="000000"/>
          <w:sz w:val="22"/>
          <w:szCs w:val="22"/>
        </w:rPr>
        <w:t>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0 Kg</w:t>
      </w:r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Alimentazione motore: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30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Volt </w:t>
      </w:r>
      <w:proofErr w:type="spellStart"/>
      <w:r w:rsidRPr="00144EB8">
        <w:rPr>
          <w:rFonts w:ascii="Arial" w:eastAsia="DINPro-Medium" w:hAnsi="Arial" w:cs="Arial"/>
          <w:color w:val="000000"/>
          <w:sz w:val="22"/>
          <w:szCs w:val="22"/>
        </w:rPr>
        <w:t>c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a</w:t>
      </w:r>
      <w:proofErr w:type="spellEnd"/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Spinta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30</w:t>
      </w:r>
      <w:r>
        <w:rPr>
          <w:rFonts w:ascii="Arial" w:eastAsia="DINPro-Medium" w:hAnsi="Arial" w:cs="Arial"/>
          <w:color w:val="000000"/>
          <w:sz w:val="22"/>
          <w:szCs w:val="22"/>
        </w:rPr>
        <w:t>00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N</w:t>
      </w:r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left" w:pos="241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Temperatura di funzionamento: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ab/>
        <w:t>-35°C / +55°C</w:t>
      </w:r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Tempo di apertura: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2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sec. 90°</w:t>
      </w:r>
    </w:p>
    <w:p w:rsidR="00693FD6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Gra</w:t>
      </w:r>
      <w:r>
        <w:rPr>
          <w:rFonts w:ascii="Arial" w:eastAsia="DINPro-Medium" w:hAnsi="Arial" w:cs="Arial"/>
          <w:color w:val="000000"/>
          <w:sz w:val="22"/>
          <w:szCs w:val="22"/>
        </w:rPr>
        <w:t>d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o di protezione: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IP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2</w:t>
      </w:r>
      <w:r>
        <w:rPr>
          <w:rFonts w:ascii="Arial" w:eastAsia="DINPro-Medium" w:hAnsi="Arial" w:cs="Arial"/>
          <w:color w:val="000000"/>
          <w:sz w:val="22"/>
          <w:szCs w:val="22"/>
        </w:rPr>
        <w:t>4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D</w:t>
      </w:r>
    </w:p>
    <w:p w:rsidR="00693FD6" w:rsidRPr="00144EB8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Apertura massima: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110°</w:t>
      </w:r>
    </w:p>
    <w:p w:rsidR="00693FD6" w:rsidRDefault="00693FD6" w:rsidP="00693FD6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Dimensioni prodotto: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1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0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0 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12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0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 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 w:rsidR="00B31DA3">
        <w:rPr>
          <w:rFonts w:ascii="Arial" w:eastAsia="DINPro-Medium" w:hAnsi="Arial" w:cs="Arial"/>
          <w:color w:val="000000"/>
          <w:sz w:val="22"/>
          <w:szCs w:val="22"/>
        </w:rPr>
        <w:t>890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 mm</w:t>
      </w:r>
    </w:p>
    <w:p w:rsidR="00B31DA3" w:rsidRPr="00144EB8" w:rsidRDefault="00B31DA3" w:rsidP="00B31DA3">
      <w:pPr>
        <w:ind w:left="72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color w:val="000000"/>
          <w:szCs w:val="22"/>
        </w:rPr>
        <w:lastRenderedPageBreak/>
        <w:t xml:space="preserve">Ditec </w:t>
      </w:r>
      <w:proofErr w:type="spellStart"/>
      <w:r>
        <w:rPr>
          <w:rFonts w:eastAsia="DINPro-Medium" w:cs="Arial"/>
          <w:color w:val="000000"/>
          <w:szCs w:val="22"/>
        </w:rPr>
        <w:t>Luxo</w:t>
      </w:r>
      <w:proofErr w:type="spellEnd"/>
      <w:r>
        <w:rPr>
          <w:rFonts w:eastAsia="DINPro-Medium" w:cs="Arial"/>
          <w:color w:val="000000"/>
          <w:szCs w:val="22"/>
        </w:rPr>
        <w:t xml:space="preserve"> 3BH</w:t>
      </w:r>
      <w:r w:rsidRPr="00144EB8">
        <w:rPr>
          <w:rFonts w:eastAsia="DINPro-Medium" w:cs="Arial"/>
          <w:color w:val="000000"/>
          <w:szCs w:val="22"/>
        </w:rPr>
        <w:t>: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Massima dimensione anta:</w:t>
      </w:r>
      <w:r w:rsidR="008C6A35">
        <w:rPr>
          <w:rFonts w:ascii="Arial" w:eastAsia="DINPro-Medium" w:hAnsi="Arial" w:cs="Arial"/>
          <w:color w:val="000000"/>
          <w:sz w:val="22"/>
          <w:szCs w:val="22"/>
        </w:rPr>
        <w:tab/>
        <w:t>3,</w:t>
      </w:r>
      <w:r>
        <w:rPr>
          <w:rFonts w:ascii="Arial" w:eastAsia="DINPro-Medium" w:hAnsi="Arial" w:cs="Arial"/>
          <w:color w:val="000000"/>
          <w:sz w:val="22"/>
          <w:szCs w:val="22"/>
        </w:rPr>
        <w:t>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m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Massimo peso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30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0 Kg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Alimentazione motore: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24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Volt c</w:t>
      </w:r>
      <w:r>
        <w:rPr>
          <w:rFonts w:ascii="Arial" w:eastAsia="DINPro-Medium" w:hAnsi="Arial" w:cs="Arial"/>
          <w:color w:val="000000"/>
          <w:sz w:val="22"/>
          <w:szCs w:val="22"/>
        </w:rPr>
        <w:t>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Spinta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2000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N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Temperatura di funzionamento: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ab/>
        <w:t>-35°C / +55°C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Tempo di apertura: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/ 30 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sec. 90°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Gra</w:t>
      </w:r>
      <w:r>
        <w:rPr>
          <w:rFonts w:ascii="Arial" w:eastAsia="DINPro-Medium" w:hAnsi="Arial" w:cs="Arial"/>
          <w:color w:val="000000"/>
          <w:sz w:val="22"/>
          <w:szCs w:val="22"/>
        </w:rPr>
        <w:t>d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o di protezione: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IP</w:t>
      </w:r>
      <w:r>
        <w:rPr>
          <w:rFonts w:ascii="Arial" w:eastAsia="DINPro-Medium" w:hAnsi="Arial" w:cs="Arial"/>
          <w:color w:val="000000"/>
          <w:sz w:val="22"/>
          <w:szCs w:val="22"/>
        </w:rPr>
        <w:t>24D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Apertura massima: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110°</w:t>
      </w:r>
    </w:p>
    <w:p w:rsidR="00B31DA3" w:rsidRPr="00FD1A71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FD1A71">
        <w:rPr>
          <w:rFonts w:ascii="Arial" w:eastAsia="DINPro-Medium" w:hAnsi="Arial" w:cs="Arial"/>
          <w:color w:val="000000"/>
          <w:sz w:val="22"/>
          <w:szCs w:val="22"/>
        </w:rPr>
        <w:t>Dimensioni prodotto:</w:t>
      </w:r>
      <w:r w:rsidRPr="00FD1A71">
        <w:rPr>
          <w:rFonts w:ascii="Arial" w:eastAsia="DINPro-Medium" w:hAnsi="Arial" w:cs="Arial"/>
          <w:color w:val="000000"/>
          <w:sz w:val="22"/>
          <w:szCs w:val="22"/>
        </w:rPr>
        <w:tab/>
        <w:t>100 mm x 120 mm x 890 mm</w:t>
      </w:r>
    </w:p>
    <w:p w:rsidR="00B31DA3" w:rsidRPr="00B31DA3" w:rsidRDefault="00B31DA3" w:rsidP="00B31DA3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4235BE" w:rsidRDefault="004235BE" w:rsidP="004235BE">
      <w:pPr>
        <w:pStyle w:val="Corpotesto"/>
        <w:rPr>
          <w:rFonts w:cs="Arial"/>
          <w:sz w:val="18"/>
          <w:szCs w:val="17"/>
        </w:rPr>
      </w:pPr>
    </w:p>
    <w:p w:rsidR="00B31DA3" w:rsidRPr="00144EB8" w:rsidRDefault="00B31DA3" w:rsidP="00B31DA3">
      <w:pPr>
        <w:ind w:left="72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color w:val="000000"/>
          <w:szCs w:val="22"/>
        </w:rPr>
        <w:t xml:space="preserve">Ditec </w:t>
      </w:r>
      <w:proofErr w:type="spellStart"/>
      <w:r>
        <w:rPr>
          <w:rFonts w:eastAsia="DINPro-Medium" w:cs="Arial"/>
          <w:color w:val="000000"/>
          <w:szCs w:val="22"/>
        </w:rPr>
        <w:t>Luxo</w:t>
      </w:r>
      <w:proofErr w:type="spellEnd"/>
      <w:r>
        <w:rPr>
          <w:rFonts w:eastAsia="DINPro-Medium" w:cs="Arial"/>
          <w:color w:val="000000"/>
          <w:szCs w:val="22"/>
        </w:rPr>
        <w:t xml:space="preserve"> 4BH</w:t>
      </w:r>
      <w:r w:rsidRPr="00144EB8">
        <w:rPr>
          <w:rFonts w:eastAsia="DINPro-Medium" w:cs="Arial"/>
          <w:color w:val="000000"/>
          <w:szCs w:val="22"/>
        </w:rPr>
        <w:t>: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Massima dimensione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4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m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Massimo peso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35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0 Kg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Alimentazione motore: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24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Volt c</w:t>
      </w:r>
      <w:r>
        <w:rPr>
          <w:rFonts w:ascii="Arial" w:eastAsia="DINPro-Medium" w:hAnsi="Arial" w:cs="Arial"/>
          <w:color w:val="000000"/>
          <w:sz w:val="22"/>
          <w:szCs w:val="22"/>
        </w:rPr>
        <w:t>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Spinta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2000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N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Temperatura di funzionamento: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ab/>
        <w:t>-35°C / +55°C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Tempo di apertura: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 xml:space="preserve">22 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sec. 90°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Gra</w:t>
      </w:r>
      <w:r>
        <w:rPr>
          <w:rFonts w:ascii="Arial" w:eastAsia="DINPro-Medium" w:hAnsi="Arial" w:cs="Arial"/>
          <w:color w:val="000000"/>
          <w:sz w:val="22"/>
          <w:szCs w:val="22"/>
        </w:rPr>
        <w:t>d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o di protezione: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IP</w:t>
      </w:r>
      <w:r>
        <w:rPr>
          <w:rFonts w:ascii="Arial" w:eastAsia="DINPro-Medium" w:hAnsi="Arial" w:cs="Arial"/>
          <w:color w:val="000000"/>
          <w:sz w:val="22"/>
          <w:szCs w:val="22"/>
        </w:rPr>
        <w:t>24D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Apertura massima: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120°</w:t>
      </w:r>
    </w:p>
    <w:p w:rsidR="004C5AA5" w:rsidRPr="00FD1A71" w:rsidRDefault="00B31DA3" w:rsidP="004C5AA5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autoSpaceDE w:val="0"/>
        <w:autoSpaceDN w:val="0"/>
        <w:adjustRightInd w:val="0"/>
        <w:ind w:firstLine="1407"/>
        <w:rPr>
          <w:rFonts w:ascii="DINPro-Light" w:hAnsi="DINPro-Light" w:cs="DINPro-Light"/>
          <w:sz w:val="18"/>
          <w:szCs w:val="18"/>
        </w:rPr>
      </w:pPr>
      <w:r w:rsidRPr="00FD1A71">
        <w:rPr>
          <w:rFonts w:ascii="Arial" w:eastAsia="DINPro-Medium" w:hAnsi="Arial" w:cs="Arial"/>
          <w:color w:val="000000"/>
          <w:sz w:val="22"/>
          <w:szCs w:val="22"/>
        </w:rPr>
        <w:t>Dimensioni prodotto:</w:t>
      </w:r>
      <w:r w:rsidRPr="00FD1A71">
        <w:rPr>
          <w:rFonts w:ascii="Arial" w:eastAsia="DINPro-Medium" w:hAnsi="Arial" w:cs="Arial"/>
          <w:color w:val="000000"/>
          <w:sz w:val="22"/>
          <w:szCs w:val="22"/>
        </w:rPr>
        <w:tab/>
        <w:t>100 mm x 120 mm x 1040 mm</w:t>
      </w:r>
    </w:p>
    <w:p w:rsidR="00B31DA3" w:rsidRDefault="00B31DA3" w:rsidP="004C5AA5">
      <w:pPr>
        <w:autoSpaceDE w:val="0"/>
        <w:autoSpaceDN w:val="0"/>
        <w:adjustRightInd w:val="0"/>
        <w:rPr>
          <w:rFonts w:ascii="DINPro-Light" w:hAnsi="DINPro-Light" w:cs="DINPro-Light"/>
          <w:sz w:val="18"/>
          <w:szCs w:val="18"/>
        </w:rPr>
      </w:pPr>
    </w:p>
    <w:p w:rsidR="00B31DA3" w:rsidRDefault="00B31DA3" w:rsidP="004C5AA5">
      <w:pPr>
        <w:autoSpaceDE w:val="0"/>
        <w:autoSpaceDN w:val="0"/>
        <w:adjustRightInd w:val="0"/>
        <w:rPr>
          <w:rFonts w:ascii="DINPro-Light" w:hAnsi="DINPro-Light" w:cs="DINPro-Light"/>
          <w:sz w:val="18"/>
          <w:szCs w:val="18"/>
        </w:rPr>
      </w:pPr>
    </w:p>
    <w:p w:rsidR="00B31DA3" w:rsidRPr="00144EB8" w:rsidRDefault="00B31DA3" w:rsidP="00B31DA3">
      <w:pPr>
        <w:ind w:left="72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color w:val="000000"/>
          <w:szCs w:val="22"/>
        </w:rPr>
        <w:t xml:space="preserve">Ditec </w:t>
      </w:r>
      <w:proofErr w:type="spellStart"/>
      <w:r>
        <w:rPr>
          <w:rFonts w:eastAsia="DINPro-Medium" w:cs="Arial"/>
          <w:color w:val="000000"/>
          <w:szCs w:val="22"/>
        </w:rPr>
        <w:t>Luxo</w:t>
      </w:r>
      <w:proofErr w:type="spellEnd"/>
      <w:r>
        <w:rPr>
          <w:rFonts w:eastAsia="DINPro-Medium" w:cs="Arial"/>
          <w:color w:val="000000"/>
          <w:szCs w:val="22"/>
        </w:rPr>
        <w:t xml:space="preserve"> 5B</w:t>
      </w:r>
      <w:r w:rsidRPr="00144EB8">
        <w:rPr>
          <w:rFonts w:eastAsia="DINPro-Medium" w:cs="Arial"/>
          <w:color w:val="000000"/>
          <w:szCs w:val="22"/>
        </w:rPr>
        <w:t>: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Massima dimensione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m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Massimo peso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50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0 Kg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Alimentazione motore: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230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Volt </w:t>
      </w:r>
      <w:proofErr w:type="spellStart"/>
      <w:r w:rsidRPr="00144EB8">
        <w:rPr>
          <w:rFonts w:ascii="Arial" w:eastAsia="DINPro-Medium" w:hAnsi="Arial" w:cs="Arial"/>
          <w:color w:val="000000"/>
          <w:sz w:val="22"/>
          <w:szCs w:val="22"/>
        </w:rPr>
        <w:t>c</w:t>
      </w:r>
      <w:r>
        <w:rPr>
          <w:rFonts w:ascii="Arial" w:eastAsia="DINPro-Medium" w:hAnsi="Arial" w:cs="Arial"/>
          <w:color w:val="000000"/>
          <w:sz w:val="22"/>
          <w:szCs w:val="22"/>
        </w:rPr>
        <w:t>a</w:t>
      </w:r>
      <w:proofErr w:type="spellEnd"/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Spinta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3000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N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Temperatura di funzionamento: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ab/>
        <w:t>-35°C / +55°C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Tempo di apertura: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 xml:space="preserve">32 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sec. 90°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Gra</w:t>
      </w:r>
      <w:r>
        <w:rPr>
          <w:rFonts w:ascii="Arial" w:eastAsia="DINPro-Medium" w:hAnsi="Arial" w:cs="Arial"/>
          <w:color w:val="000000"/>
          <w:sz w:val="22"/>
          <w:szCs w:val="22"/>
        </w:rPr>
        <w:t>d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o di protezione: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IP</w:t>
      </w:r>
      <w:r>
        <w:rPr>
          <w:rFonts w:ascii="Arial" w:eastAsia="DINPro-Medium" w:hAnsi="Arial" w:cs="Arial"/>
          <w:color w:val="000000"/>
          <w:sz w:val="22"/>
          <w:szCs w:val="22"/>
        </w:rPr>
        <w:t>24D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Apertura massima: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120°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Dimensioni prodotto: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1</w:t>
      </w:r>
      <w:r>
        <w:rPr>
          <w:rFonts w:ascii="Arial" w:eastAsia="DINPro-Medium" w:hAnsi="Arial" w:cs="Arial"/>
          <w:color w:val="000000"/>
          <w:sz w:val="22"/>
          <w:szCs w:val="22"/>
        </w:rPr>
        <w:t>0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0 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>
        <w:rPr>
          <w:rFonts w:ascii="Arial" w:eastAsia="DINPro-Medium" w:hAnsi="Arial" w:cs="Arial"/>
          <w:color w:val="000000"/>
          <w:sz w:val="22"/>
          <w:szCs w:val="22"/>
        </w:rPr>
        <w:t>12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0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 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>
        <w:rPr>
          <w:rFonts w:ascii="Arial" w:eastAsia="DINPro-Medium" w:hAnsi="Arial" w:cs="Arial"/>
          <w:color w:val="000000"/>
          <w:sz w:val="22"/>
          <w:szCs w:val="22"/>
        </w:rPr>
        <w:t>1040 mm</w:t>
      </w:r>
    </w:p>
    <w:p w:rsidR="00B31DA3" w:rsidRDefault="00B31DA3" w:rsidP="00B31DA3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B31DA3" w:rsidRDefault="00B31DA3" w:rsidP="00B31DA3">
      <w:pPr>
        <w:ind w:left="720"/>
        <w:rPr>
          <w:rFonts w:eastAsia="DINPro-Medium" w:cs="Arial"/>
          <w:color w:val="000000"/>
          <w:szCs w:val="22"/>
        </w:rPr>
      </w:pPr>
    </w:p>
    <w:p w:rsidR="00B31DA3" w:rsidRPr="00144EB8" w:rsidRDefault="00B31DA3" w:rsidP="00B31DA3">
      <w:pPr>
        <w:ind w:left="720"/>
        <w:rPr>
          <w:rFonts w:eastAsia="DINPro-Medium" w:cs="Arial"/>
          <w:color w:val="000000"/>
          <w:szCs w:val="22"/>
        </w:rPr>
      </w:pPr>
      <w:r w:rsidRPr="00144EB8">
        <w:rPr>
          <w:rFonts w:eastAsia="DINPro-Medium" w:cs="Arial"/>
          <w:color w:val="000000"/>
          <w:szCs w:val="22"/>
        </w:rPr>
        <w:t xml:space="preserve">Ditec </w:t>
      </w:r>
      <w:proofErr w:type="spellStart"/>
      <w:r>
        <w:rPr>
          <w:rFonts w:eastAsia="DINPro-Medium" w:cs="Arial"/>
          <w:color w:val="000000"/>
          <w:szCs w:val="22"/>
        </w:rPr>
        <w:t>Luxo</w:t>
      </w:r>
      <w:proofErr w:type="spellEnd"/>
      <w:r>
        <w:rPr>
          <w:rFonts w:eastAsia="DINPro-Medium" w:cs="Arial"/>
          <w:color w:val="000000"/>
          <w:szCs w:val="22"/>
        </w:rPr>
        <w:t xml:space="preserve"> 5BH – 5VBH</w:t>
      </w:r>
      <w:r w:rsidRPr="00144EB8">
        <w:rPr>
          <w:rFonts w:eastAsia="DINPro-Medium" w:cs="Arial"/>
          <w:color w:val="000000"/>
          <w:szCs w:val="22"/>
        </w:rPr>
        <w:t>: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Massima dimensione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5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m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Massimo peso anta: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50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0 Kg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clear" w:pos="720"/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Alimentazione motore: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24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Volt c</w:t>
      </w:r>
      <w:r>
        <w:rPr>
          <w:rFonts w:ascii="Arial" w:eastAsia="DINPro-Medium" w:hAnsi="Arial" w:cs="Arial"/>
          <w:color w:val="000000"/>
          <w:sz w:val="22"/>
          <w:szCs w:val="22"/>
        </w:rPr>
        <w:t>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Spinta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3000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 xml:space="preserve"> N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Temperatura di funzionamento: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ab/>
        <w:t>-35°C / +55°C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Tempo di apertura: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 xml:space="preserve">20 - 45 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sec. 90°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Gra</w:t>
      </w:r>
      <w:r>
        <w:rPr>
          <w:rFonts w:ascii="Arial" w:eastAsia="DINPro-Medium" w:hAnsi="Arial" w:cs="Arial"/>
          <w:color w:val="000000"/>
          <w:sz w:val="22"/>
          <w:szCs w:val="22"/>
        </w:rPr>
        <w:t>d</w:t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o di protezione: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144EB8">
        <w:rPr>
          <w:rFonts w:ascii="Arial" w:eastAsia="DINPro-Medium" w:hAnsi="Arial" w:cs="Arial"/>
          <w:color w:val="000000"/>
          <w:sz w:val="22"/>
          <w:szCs w:val="22"/>
        </w:rPr>
        <w:t>IP</w:t>
      </w:r>
      <w:r>
        <w:rPr>
          <w:rFonts w:ascii="Arial" w:eastAsia="DINPro-Medium" w:hAnsi="Arial" w:cs="Arial"/>
          <w:color w:val="000000"/>
          <w:sz w:val="22"/>
          <w:szCs w:val="22"/>
        </w:rPr>
        <w:t>24D</w:t>
      </w:r>
    </w:p>
    <w:p w:rsidR="00B31DA3" w:rsidRPr="00144EB8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>
        <w:rPr>
          <w:rFonts w:ascii="Arial" w:eastAsia="DINPro-Medium" w:hAnsi="Arial" w:cs="Arial"/>
          <w:color w:val="000000"/>
          <w:sz w:val="22"/>
          <w:szCs w:val="22"/>
        </w:rPr>
        <w:t>Apertura massima:</w:t>
      </w:r>
      <w:r>
        <w:rPr>
          <w:rFonts w:ascii="Arial" w:eastAsia="DINPro-Medium" w:hAnsi="Arial" w:cs="Arial"/>
          <w:color w:val="000000"/>
          <w:sz w:val="22"/>
          <w:szCs w:val="22"/>
        </w:rPr>
        <w:tab/>
        <w:t>120°</w:t>
      </w:r>
    </w:p>
    <w:p w:rsidR="00B31DA3" w:rsidRDefault="00B31DA3" w:rsidP="00B31DA3">
      <w:pPr>
        <w:pStyle w:val="Paragrafoelenco"/>
        <w:numPr>
          <w:ilvl w:val="0"/>
          <w:numId w:val="7"/>
        </w:numPr>
        <w:tabs>
          <w:tab w:val="left" w:pos="2410"/>
          <w:tab w:val="left" w:pos="5670"/>
        </w:tabs>
        <w:ind w:firstLine="1407"/>
        <w:rPr>
          <w:rFonts w:ascii="Arial" w:eastAsia="DINPro-Medium" w:hAnsi="Arial" w:cs="Arial"/>
          <w:color w:val="000000"/>
          <w:sz w:val="22"/>
          <w:szCs w:val="22"/>
        </w:rPr>
      </w:pPr>
      <w:r w:rsidRPr="00144EB8">
        <w:rPr>
          <w:rFonts w:ascii="Arial" w:eastAsia="DINPro-Medium" w:hAnsi="Arial" w:cs="Arial"/>
          <w:color w:val="000000"/>
          <w:sz w:val="22"/>
          <w:szCs w:val="22"/>
        </w:rPr>
        <w:t>Dimensioni prodotto:</w:t>
      </w:r>
      <w:r>
        <w:rPr>
          <w:rFonts w:ascii="Arial" w:eastAsia="DINPro-Medium" w:hAnsi="Arial" w:cs="Arial"/>
          <w:color w:val="000000"/>
          <w:sz w:val="22"/>
          <w:szCs w:val="22"/>
        </w:rPr>
        <w:tab/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1</w:t>
      </w:r>
      <w:r>
        <w:rPr>
          <w:rFonts w:ascii="Arial" w:eastAsia="DINPro-Medium" w:hAnsi="Arial" w:cs="Arial"/>
          <w:color w:val="000000"/>
          <w:sz w:val="22"/>
          <w:szCs w:val="22"/>
        </w:rPr>
        <w:t>0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0 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>
        <w:rPr>
          <w:rFonts w:ascii="Arial" w:eastAsia="DINPro-Medium" w:hAnsi="Arial" w:cs="Arial"/>
          <w:color w:val="000000"/>
          <w:sz w:val="22"/>
          <w:szCs w:val="22"/>
        </w:rPr>
        <w:t>12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>0</w:t>
      </w:r>
      <w:r>
        <w:rPr>
          <w:rFonts w:ascii="Arial" w:eastAsia="DINPro-Medium" w:hAnsi="Arial" w:cs="Arial"/>
          <w:color w:val="000000"/>
          <w:sz w:val="22"/>
          <w:szCs w:val="22"/>
        </w:rPr>
        <w:t xml:space="preserve"> mm </w:t>
      </w:r>
      <w:r w:rsidRPr="00405AE1">
        <w:rPr>
          <w:rFonts w:ascii="Arial" w:eastAsia="DINPro-Medium" w:hAnsi="Arial" w:cs="Arial"/>
          <w:color w:val="000000"/>
          <w:sz w:val="22"/>
          <w:szCs w:val="22"/>
        </w:rPr>
        <w:t xml:space="preserve">x </w:t>
      </w:r>
      <w:r>
        <w:rPr>
          <w:rFonts w:ascii="Arial" w:eastAsia="DINPro-Medium" w:hAnsi="Arial" w:cs="Arial"/>
          <w:color w:val="000000"/>
          <w:sz w:val="22"/>
          <w:szCs w:val="22"/>
        </w:rPr>
        <w:t>1040 mm</w:t>
      </w:r>
    </w:p>
    <w:p w:rsidR="0026026A" w:rsidRDefault="0026026A" w:rsidP="0026026A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26026A" w:rsidRDefault="0026026A" w:rsidP="0026026A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26026A" w:rsidRDefault="0026026A" w:rsidP="0026026A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26026A" w:rsidRDefault="0026026A" w:rsidP="0026026A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26026A" w:rsidRDefault="0026026A" w:rsidP="0026026A">
      <w:pPr>
        <w:autoSpaceDE w:val="0"/>
        <w:autoSpaceDN w:val="0"/>
        <w:adjustRightInd w:val="0"/>
        <w:spacing w:line="240" w:lineRule="atLeast"/>
        <w:rPr>
          <w:rFonts w:cs="Arial"/>
          <w:szCs w:val="22"/>
          <w:highlight w:val="yellow"/>
        </w:rPr>
      </w:pPr>
    </w:p>
    <w:p w:rsidR="0026026A" w:rsidRPr="00F77542" w:rsidRDefault="0026026A" w:rsidP="0026026A">
      <w:pPr>
        <w:rPr>
          <w:rFonts w:cs="Arial"/>
          <w:szCs w:val="22"/>
        </w:rPr>
      </w:pPr>
      <w:r>
        <w:t xml:space="preserve">Ditec </w:t>
      </w:r>
      <w:proofErr w:type="spellStart"/>
      <w:r>
        <w:t>Luxo</w:t>
      </w:r>
      <w:proofErr w:type="spellEnd"/>
      <w:r w:rsidRPr="00612BEF">
        <w:t xml:space="preserve"> è conforme alle seguenti direttive:</w:t>
      </w:r>
    </w:p>
    <w:p w:rsidR="0026026A" w:rsidRPr="00612BEF" w:rsidRDefault="0026026A" w:rsidP="0026026A">
      <w:pPr>
        <w:ind w:left="-156" w:firstLine="864"/>
        <w:rPr>
          <w:lang w:val="en-US"/>
        </w:rPr>
      </w:pPr>
      <w:r w:rsidRPr="00612BEF">
        <w:rPr>
          <w:lang w:val="en-US"/>
        </w:rPr>
        <w:t xml:space="preserve">2004/108/EC </w:t>
      </w:r>
      <w:r w:rsidRPr="00612BEF">
        <w:rPr>
          <w:lang w:val="en-US"/>
        </w:rPr>
        <w:tab/>
        <w:t>Electro</w:t>
      </w:r>
      <w:r>
        <w:rPr>
          <w:lang w:val="en-US"/>
        </w:rPr>
        <w:t xml:space="preserve"> </w:t>
      </w:r>
      <w:r w:rsidRPr="00612BEF">
        <w:rPr>
          <w:lang w:val="en-US"/>
        </w:rPr>
        <w:t xml:space="preserve">Magnetic Compatibility Directive (EMCD) </w:t>
      </w:r>
    </w:p>
    <w:p w:rsidR="0026026A" w:rsidRPr="00612BEF" w:rsidRDefault="0026026A" w:rsidP="0026026A">
      <w:pPr>
        <w:ind w:left="709"/>
        <w:rPr>
          <w:lang w:val="en-US"/>
        </w:rPr>
      </w:pPr>
      <w:r w:rsidRPr="00612BEF">
        <w:rPr>
          <w:lang w:val="en-US"/>
        </w:rPr>
        <w:t xml:space="preserve">2006/42/EC </w:t>
      </w:r>
      <w:r w:rsidRPr="00612BEF">
        <w:rPr>
          <w:lang w:val="en-US"/>
        </w:rPr>
        <w:tab/>
        <w:t>Machinery Directive (MD), particularly the following essential health and safety requirements: 1.1.2, 1.2.1, 1.2.2, 1.2.3, 1.2.4.2, 1.2.6, 1.3.9, 1.4.3, 1.7.2, 1.7.4, 1.7.4.1, 1.7.4.2.</w:t>
      </w:r>
    </w:p>
    <w:p w:rsidR="0026026A" w:rsidRPr="00F77542" w:rsidRDefault="0026026A" w:rsidP="0026026A">
      <w:pPr>
        <w:pStyle w:val="Vrijevorm"/>
        <w:spacing w:line="276" w:lineRule="auto"/>
        <w:ind w:left="709"/>
        <w:rPr>
          <w:rFonts w:ascii="Arial" w:hAnsi="Arial" w:cs="Arial"/>
          <w:noProof/>
          <w:sz w:val="20"/>
          <w:lang w:val="fr-FR"/>
        </w:rPr>
      </w:pPr>
      <w:r w:rsidRPr="00132985">
        <w:rPr>
          <w:rFonts w:ascii="Arial" w:hAnsi="Arial" w:cs="Arial"/>
          <w:sz w:val="20"/>
        </w:rPr>
        <w:t>EN 55014-1</w:t>
      </w:r>
    </w:p>
    <w:p w:rsidR="0026026A" w:rsidRPr="00F77542" w:rsidRDefault="0026026A" w:rsidP="0026026A">
      <w:pPr>
        <w:pStyle w:val="Vrijevorm"/>
        <w:spacing w:line="276" w:lineRule="auto"/>
        <w:ind w:left="709"/>
        <w:rPr>
          <w:rFonts w:ascii="Arial" w:hAnsi="Arial" w:cs="Arial"/>
          <w:noProof/>
          <w:sz w:val="20"/>
          <w:lang w:val="fr-FR"/>
        </w:rPr>
      </w:pPr>
      <w:r w:rsidRPr="00132985">
        <w:rPr>
          <w:rFonts w:ascii="Arial" w:hAnsi="Arial" w:cs="Arial"/>
          <w:sz w:val="20"/>
        </w:rPr>
        <w:t>EN 61000-6-3</w:t>
      </w:r>
    </w:p>
    <w:p w:rsidR="0026026A" w:rsidRPr="00F77542" w:rsidRDefault="0026026A" w:rsidP="0026026A">
      <w:pPr>
        <w:pStyle w:val="Vrijevorm"/>
        <w:spacing w:line="276" w:lineRule="auto"/>
        <w:ind w:left="709"/>
        <w:rPr>
          <w:rFonts w:ascii="Arial" w:hAnsi="Arial" w:cs="Arial"/>
          <w:noProof/>
          <w:sz w:val="20"/>
          <w:lang w:val="fr-FR"/>
        </w:rPr>
      </w:pPr>
      <w:r>
        <w:rPr>
          <w:rFonts w:ascii="Arial" w:hAnsi="Arial" w:cs="Arial"/>
          <w:sz w:val="20"/>
        </w:rPr>
        <w:t>EN 61000-6-2</w:t>
      </w:r>
    </w:p>
    <w:p w:rsidR="0026026A" w:rsidRPr="00F77542" w:rsidRDefault="0026026A" w:rsidP="0026026A">
      <w:pPr>
        <w:autoSpaceDE w:val="0"/>
        <w:autoSpaceDN w:val="0"/>
        <w:adjustRightInd w:val="0"/>
        <w:spacing w:line="276" w:lineRule="auto"/>
        <w:ind w:left="709"/>
        <w:rPr>
          <w:rFonts w:cs="Arial"/>
          <w:sz w:val="20"/>
          <w:lang w:val="fr-FR"/>
        </w:rPr>
      </w:pPr>
      <w:r w:rsidRPr="00F77542">
        <w:rPr>
          <w:rFonts w:cs="Arial"/>
          <w:sz w:val="20"/>
          <w:szCs w:val="20"/>
          <w:lang w:val="fr-FR"/>
        </w:rPr>
        <w:t>UNI EN 12453</w:t>
      </w:r>
    </w:p>
    <w:p w:rsidR="0026026A" w:rsidRDefault="0026026A" w:rsidP="0026026A">
      <w:pPr>
        <w:tabs>
          <w:tab w:val="left" w:pos="720"/>
        </w:tabs>
        <w:ind w:left="720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UNI EN 12445</w:t>
      </w:r>
    </w:p>
    <w:p w:rsidR="0026026A" w:rsidRPr="0026026A" w:rsidRDefault="0026026A" w:rsidP="0026026A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  <w:lang w:val="nl-NL"/>
        </w:rPr>
      </w:pPr>
    </w:p>
    <w:p w:rsidR="00B31DA3" w:rsidRPr="00B31DA3" w:rsidRDefault="00B31DA3" w:rsidP="00B31DA3">
      <w:pPr>
        <w:tabs>
          <w:tab w:val="left" w:pos="2410"/>
          <w:tab w:val="left" w:pos="5670"/>
        </w:tabs>
        <w:rPr>
          <w:rFonts w:eastAsia="DINPro-Medium" w:cs="Arial"/>
          <w:color w:val="000000"/>
          <w:szCs w:val="22"/>
        </w:rPr>
      </w:pPr>
    </w:p>
    <w:p w:rsidR="00B31DA3" w:rsidRPr="004C5AA5" w:rsidRDefault="00B31DA3" w:rsidP="004C5AA5">
      <w:pPr>
        <w:autoSpaceDE w:val="0"/>
        <w:autoSpaceDN w:val="0"/>
        <w:adjustRightInd w:val="0"/>
        <w:rPr>
          <w:rFonts w:ascii="DINPro-Light" w:hAnsi="DINPro-Light" w:cs="DINPro-Light"/>
          <w:sz w:val="18"/>
          <w:szCs w:val="18"/>
        </w:rPr>
      </w:pPr>
    </w:p>
    <w:sectPr w:rsidR="00B31DA3" w:rsidRPr="004C5AA5" w:rsidSect="00FD045D">
      <w:headerReference w:type="default" r:id="rId9"/>
      <w:footerReference w:type="default" r:id="rId10"/>
      <w:pgSz w:w="11906" w:h="16838"/>
      <w:pgMar w:top="1667" w:right="1134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7E" w:rsidRDefault="0002797E" w:rsidP="004D016F">
      <w:r>
        <w:separator/>
      </w:r>
    </w:p>
  </w:endnote>
  <w:endnote w:type="continuationSeparator" w:id="0">
    <w:p w:rsidR="0002797E" w:rsidRDefault="0002797E" w:rsidP="004D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Medium">
    <w:altName w:val="Arial Unicode MS"/>
    <w:panose1 w:val="02010604030101020104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DINPro-Light">
    <w:panose1 w:val="020104040401010201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B7" w:rsidRDefault="00A722B7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-702310</wp:posOffset>
          </wp:positionV>
          <wp:extent cx="7658100" cy="1244600"/>
          <wp:effectExtent l="25400" t="0" r="0" b="0"/>
          <wp:wrapNone/>
          <wp:docPr id="2" name="Immagine 16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Dow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7E" w:rsidRDefault="0002797E" w:rsidP="004D016F">
      <w:r>
        <w:separator/>
      </w:r>
    </w:p>
  </w:footnote>
  <w:footnote w:type="continuationSeparator" w:id="0">
    <w:p w:rsidR="0002797E" w:rsidRDefault="0002797E" w:rsidP="004D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6F" w:rsidRPr="004D016F" w:rsidRDefault="008F60F8" w:rsidP="004D016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-447040</wp:posOffset>
          </wp:positionV>
          <wp:extent cx="7685405" cy="2404110"/>
          <wp:effectExtent l="25400" t="0" r="10795" b="0"/>
          <wp:wrapNone/>
          <wp:docPr id="1" name="Immagine 13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405" cy="240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3E7"/>
    <w:multiLevelType w:val="hybridMultilevel"/>
    <w:tmpl w:val="10C0FC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37BF0"/>
    <w:multiLevelType w:val="hybridMultilevel"/>
    <w:tmpl w:val="FD228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9B8"/>
    <w:multiLevelType w:val="hybridMultilevel"/>
    <w:tmpl w:val="B074C68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15E67"/>
    <w:multiLevelType w:val="hybridMultilevel"/>
    <w:tmpl w:val="9E546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716EE"/>
    <w:multiLevelType w:val="hybridMultilevel"/>
    <w:tmpl w:val="D4AC4A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F77BC"/>
    <w:multiLevelType w:val="hybridMultilevel"/>
    <w:tmpl w:val="8F728BB0"/>
    <w:lvl w:ilvl="0" w:tplc="5F20C350">
      <w:numFmt w:val="bullet"/>
      <w:lvlText w:val="-"/>
      <w:lvlJc w:val="left"/>
      <w:pPr>
        <w:ind w:left="720" w:hanging="360"/>
      </w:pPr>
      <w:rPr>
        <w:rFonts w:ascii="Arial" w:eastAsia="DINPro-Medium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1EBF"/>
    <w:multiLevelType w:val="hybridMultilevel"/>
    <w:tmpl w:val="D6645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55067"/>
    <w:multiLevelType w:val="hybridMultilevel"/>
    <w:tmpl w:val="0478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21F1"/>
    <w:multiLevelType w:val="hybridMultilevel"/>
    <w:tmpl w:val="18888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57CE6"/>
    <w:multiLevelType w:val="hybridMultilevel"/>
    <w:tmpl w:val="C3FEA3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6612A5"/>
    <w:multiLevelType w:val="hybridMultilevel"/>
    <w:tmpl w:val="01B014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3FB97046"/>
    <w:multiLevelType w:val="hybridMultilevel"/>
    <w:tmpl w:val="2C4CC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C7B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F7AEC"/>
    <w:multiLevelType w:val="hybridMultilevel"/>
    <w:tmpl w:val="25023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B5084"/>
    <w:multiLevelType w:val="hybridMultilevel"/>
    <w:tmpl w:val="6028541E"/>
    <w:lvl w:ilvl="0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>
    <w:nsid w:val="644F0163"/>
    <w:multiLevelType w:val="hybridMultilevel"/>
    <w:tmpl w:val="DF1A9806"/>
    <w:lvl w:ilvl="0" w:tplc="0410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>
    <w:nsid w:val="6CDD17EA"/>
    <w:multiLevelType w:val="hybridMultilevel"/>
    <w:tmpl w:val="3862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D3D54"/>
    <w:multiLevelType w:val="hybridMultilevel"/>
    <w:tmpl w:val="25EACA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EB6F23"/>
    <w:multiLevelType w:val="hybridMultilevel"/>
    <w:tmpl w:val="A10CF462"/>
    <w:lvl w:ilvl="0" w:tplc="0DCA5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2B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49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1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C7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8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61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E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A9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23EAA"/>
    <w:multiLevelType w:val="hybridMultilevel"/>
    <w:tmpl w:val="5CA6A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0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3"/>
    <w:rsid w:val="00006FC9"/>
    <w:rsid w:val="00022053"/>
    <w:rsid w:val="00026A05"/>
    <w:rsid w:val="0002797E"/>
    <w:rsid w:val="00035AB1"/>
    <w:rsid w:val="00042609"/>
    <w:rsid w:val="000967F8"/>
    <w:rsid w:val="000A1E26"/>
    <w:rsid w:val="000A4813"/>
    <w:rsid w:val="000C65C6"/>
    <w:rsid w:val="000C7086"/>
    <w:rsid w:val="000C7554"/>
    <w:rsid w:val="000D079E"/>
    <w:rsid w:val="000D43E8"/>
    <w:rsid w:val="000E6F3E"/>
    <w:rsid w:val="000F1D16"/>
    <w:rsid w:val="000F41FF"/>
    <w:rsid w:val="00101984"/>
    <w:rsid w:val="0010421E"/>
    <w:rsid w:val="00124692"/>
    <w:rsid w:val="00126658"/>
    <w:rsid w:val="00127A1B"/>
    <w:rsid w:val="00135768"/>
    <w:rsid w:val="001362C3"/>
    <w:rsid w:val="0013669C"/>
    <w:rsid w:val="00143489"/>
    <w:rsid w:val="00144EB8"/>
    <w:rsid w:val="001473D3"/>
    <w:rsid w:val="00162EA8"/>
    <w:rsid w:val="00165F75"/>
    <w:rsid w:val="00167B42"/>
    <w:rsid w:val="00172AD6"/>
    <w:rsid w:val="00180853"/>
    <w:rsid w:val="00183294"/>
    <w:rsid w:val="001964A1"/>
    <w:rsid w:val="001A7B60"/>
    <w:rsid w:val="001D1AB8"/>
    <w:rsid w:val="001D4E55"/>
    <w:rsid w:val="001E28B5"/>
    <w:rsid w:val="001E49BB"/>
    <w:rsid w:val="001E5C0D"/>
    <w:rsid w:val="001F1864"/>
    <w:rsid w:val="001F1DF9"/>
    <w:rsid w:val="001F3BD8"/>
    <w:rsid w:val="001F782E"/>
    <w:rsid w:val="00203FDF"/>
    <w:rsid w:val="002076BF"/>
    <w:rsid w:val="00207B92"/>
    <w:rsid w:val="002153C8"/>
    <w:rsid w:val="00216EAF"/>
    <w:rsid w:val="00223750"/>
    <w:rsid w:val="0022580E"/>
    <w:rsid w:val="00225862"/>
    <w:rsid w:val="00230C45"/>
    <w:rsid w:val="0023134C"/>
    <w:rsid w:val="0024734B"/>
    <w:rsid w:val="0026026A"/>
    <w:rsid w:val="00264ACB"/>
    <w:rsid w:val="0028309D"/>
    <w:rsid w:val="00285147"/>
    <w:rsid w:val="002867C0"/>
    <w:rsid w:val="00286DB9"/>
    <w:rsid w:val="00287B21"/>
    <w:rsid w:val="00287F00"/>
    <w:rsid w:val="00296801"/>
    <w:rsid w:val="002A09C9"/>
    <w:rsid w:val="002A19F4"/>
    <w:rsid w:val="002A4141"/>
    <w:rsid w:val="002A4632"/>
    <w:rsid w:val="002A69E0"/>
    <w:rsid w:val="002B2AD3"/>
    <w:rsid w:val="002B2E3D"/>
    <w:rsid w:val="002B5FD3"/>
    <w:rsid w:val="002B6A6F"/>
    <w:rsid w:val="002B7987"/>
    <w:rsid w:val="002C2E64"/>
    <w:rsid w:val="002C4951"/>
    <w:rsid w:val="002D2874"/>
    <w:rsid w:val="002D67B4"/>
    <w:rsid w:val="002D6D7B"/>
    <w:rsid w:val="002D7B92"/>
    <w:rsid w:val="002E1F95"/>
    <w:rsid w:val="002F4729"/>
    <w:rsid w:val="002F591F"/>
    <w:rsid w:val="003002B1"/>
    <w:rsid w:val="0030142C"/>
    <w:rsid w:val="003018C2"/>
    <w:rsid w:val="00305E06"/>
    <w:rsid w:val="00317F66"/>
    <w:rsid w:val="00327EEE"/>
    <w:rsid w:val="003312EF"/>
    <w:rsid w:val="0033229A"/>
    <w:rsid w:val="00333534"/>
    <w:rsid w:val="00336DB7"/>
    <w:rsid w:val="0034303D"/>
    <w:rsid w:val="00361C8D"/>
    <w:rsid w:val="0037668F"/>
    <w:rsid w:val="00376792"/>
    <w:rsid w:val="00380EE8"/>
    <w:rsid w:val="00384AB0"/>
    <w:rsid w:val="00384D6B"/>
    <w:rsid w:val="00385D04"/>
    <w:rsid w:val="00387F7A"/>
    <w:rsid w:val="00390724"/>
    <w:rsid w:val="003958E1"/>
    <w:rsid w:val="00396443"/>
    <w:rsid w:val="003B3E3B"/>
    <w:rsid w:val="003B604D"/>
    <w:rsid w:val="003C0D07"/>
    <w:rsid w:val="003C192D"/>
    <w:rsid w:val="003C543C"/>
    <w:rsid w:val="003E1C56"/>
    <w:rsid w:val="003F2CFF"/>
    <w:rsid w:val="003F6E84"/>
    <w:rsid w:val="0040089E"/>
    <w:rsid w:val="00405AE1"/>
    <w:rsid w:val="00405E06"/>
    <w:rsid w:val="00406253"/>
    <w:rsid w:val="00413CA7"/>
    <w:rsid w:val="004158BA"/>
    <w:rsid w:val="004162BC"/>
    <w:rsid w:val="004235BE"/>
    <w:rsid w:val="0043564A"/>
    <w:rsid w:val="004373E3"/>
    <w:rsid w:val="00446E82"/>
    <w:rsid w:val="00451C0F"/>
    <w:rsid w:val="00460BD2"/>
    <w:rsid w:val="00462CA6"/>
    <w:rsid w:val="00493051"/>
    <w:rsid w:val="00495DC3"/>
    <w:rsid w:val="004A33AE"/>
    <w:rsid w:val="004B1415"/>
    <w:rsid w:val="004B61FC"/>
    <w:rsid w:val="004C5AA5"/>
    <w:rsid w:val="004C7600"/>
    <w:rsid w:val="004D033F"/>
    <w:rsid w:val="004D2695"/>
    <w:rsid w:val="004D3431"/>
    <w:rsid w:val="004F7DA7"/>
    <w:rsid w:val="00511409"/>
    <w:rsid w:val="0052215E"/>
    <w:rsid w:val="005306DA"/>
    <w:rsid w:val="00531A35"/>
    <w:rsid w:val="00552C85"/>
    <w:rsid w:val="00554188"/>
    <w:rsid w:val="00562275"/>
    <w:rsid w:val="0056344B"/>
    <w:rsid w:val="005714BC"/>
    <w:rsid w:val="00591153"/>
    <w:rsid w:val="00593871"/>
    <w:rsid w:val="005956A2"/>
    <w:rsid w:val="005B2B69"/>
    <w:rsid w:val="005C1DBE"/>
    <w:rsid w:val="005C368F"/>
    <w:rsid w:val="005D575E"/>
    <w:rsid w:val="005E1C88"/>
    <w:rsid w:val="005E2049"/>
    <w:rsid w:val="005F78EB"/>
    <w:rsid w:val="0060124E"/>
    <w:rsid w:val="00601D76"/>
    <w:rsid w:val="00611C2B"/>
    <w:rsid w:val="00612B6D"/>
    <w:rsid w:val="00612BEF"/>
    <w:rsid w:val="006137C3"/>
    <w:rsid w:val="00620798"/>
    <w:rsid w:val="006219C5"/>
    <w:rsid w:val="00627DE8"/>
    <w:rsid w:val="00627E06"/>
    <w:rsid w:val="00633F8A"/>
    <w:rsid w:val="00634722"/>
    <w:rsid w:val="006351CB"/>
    <w:rsid w:val="00641008"/>
    <w:rsid w:val="0064419B"/>
    <w:rsid w:val="00652E14"/>
    <w:rsid w:val="00655723"/>
    <w:rsid w:val="00662E4D"/>
    <w:rsid w:val="006669FE"/>
    <w:rsid w:val="0068359F"/>
    <w:rsid w:val="00683F52"/>
    <w:rsid w:val="00690EEE"/>
    <w:rsid w:val="00693FD6"/>
    <w:rsid w:val="006941E7"/>
    <w:rsid w:val="00696D4B"/>
    <w:rsid w:val="006A19ED"/>
    <w:rsid w:val="006A33CA"/>
    <w:rsid w:val="006A4F0A"/>
    <w:rsid w:val="006A7273"/>
    <w:rsid w:val="006B040B"/>
    <w:rsid w:val="006B3FF7"/>
    <w:rsid w:val="006B6B47"/>
    <w:rsid w:val="006C2B15"/>
    <w:rsid w:val="006C3FCF"/>
    <w:rsid w:val="006C6B35"/>
    <w:rsid w:val="006D0DBD"/>
    <w:rsid w:val="006D1711"/>
    <w:rsid w:val="006E172F"/>
    <w:rsid w:val="006E5FC2"/>
    <w:rsid w:val="006F06E0"/>
    <w:rsid w:val="006F3A48"/>
    <w:rsid w:val="00700C99"/>
    <w:rsid w:val="0070214D"/>
    <w:rsid w:val="0070517F"/>
    <w:rsid w:val="00705E46"/>
    <w:rsid w:val="00707B0F"/>
    <w:rsid w:val="00713040"/>
    <w:rsid w:val="00714D93"/>
    <w:rsid w:val="0072291D"/>
    <w:rsid w:val="0072380A"/>
    <w:rsid w:val="00736EA4"/>
    <w:rsid w:val="00744DE4"/>
    <w:rsid w:val="00752EE3"/>
    <w:rsid w:val="0075519A"/>
    <w:rsid w:val="00755953"/>
    <w:rsid w:val="00761332"/>
    <w:rsid w:val="00771042"/>
    <w:rsid w:val="00781BB3"/>
    <w:rsid w:val="00786253"/>
    <w:rsid w:val="00791330"/>
    <w:rsid w:val="007B09CB"/>
    <w:rsid w:val="007B1FC2"/>
    <w:rsid w:val="007C1659"/>
    <w:rsid w:val="007C5034"/>
    <w:rsid w:val="007C5EEC"/>
    <w:rsid w:val="007D001B"/>
    <w:rsid w:val="007D0E43"/>
    <w:rsid w:val="007D547A"/>
    <w:rsid w:val="007E0BC1"/>
    <w:rsid w:val="007F4AE4"/>
    <w:rsid w:val="00801B95"/>
    <w:rsid w:val="00802E93"/>
    <w:rsid w:val="00804192"/>
    <w:rsid w:val="0084004E"/>
    <w:rsid w:val="00845703"/>
    <w:rsid w:val="00851355"/>
    <w:rsid w:val="0087207B"/>
    <w:rsid w:val="00883872"/>
    <w:rsid w:val="0088407D"/>
    <w:rsid w:val="008A04CB"/>
    <w:rsid w:val="008A4AF0"/>
    <w:rsid w:val="008B4131"/>
    <w:rsid w:val="008C4DAF"/>
    <w:rsid w:val="008C67FC"/>
    <w:rsid w:val="008C6A35"/>
    <w:rsid w:val="008D04A4"/>
    <w:rsid w:val="008D6037"/>
    <w:rsid w:val="008D7C75"/>
    <w:rsid w:val="008E0495"/>
    <w:rsid w:val="008E5D14"/>
    <w:rsid w:val="008F60F8"/>
    <w:rsid w:val="008F646F"/>
    <w:rsid w:val="00902666"/>
    <w:rsid w:val="00906461"/>
    <w:rsid w:val="00912A00"/>
    <w:rsid w:val="00915390"/>
    <w:rsid w:val="00916DAE"/>
    <w:rsid w:val="00923001"/>
    <w:rsid w:val="00937045"/>
    <w:rsid w:val="00944EBE"/>
    <w:rsid w:val="00952C96"/>
    <w:rsid w:val="00963355"/>
    <w:rsid w:val="009736E0"/>
    <w:rsid w:val="00980593"/>
    <w:rsid w:val="00980BD6"/>
    <w:rsid w:val="0099331A"/>
    <w:rsid w:val="009A19C1"/>
    <w:rsid w:val="009A755D"/>
    <w:rsid w:val="009B0DEC"/>
    <w:rsid w:val="009C119F"/>
    <w:rsid w:val="009C6644"/>
    <w:rsid w:val="009D55B1"/>
    <w:rsid w:val="009E2088"/>
    <w:rsid w:val="009E4A67"/>
    <w:rsid w:val="00A03592"/>
    <w:rsid w:val="00A15D46"/>
    <w:rsid w:val="00A1752B"/>
    <w:rsid w:val="00A269C6"/>
    <w:rsid w:val="00A37A4C"/>
    <w:rsid w:val="00A40CA7"/>
    <w:rsid w:val="00A40D0F"/>
    <w:rsid w:val="00A44A53"/>
    <w:rsid w:val="00A46A90"/>
    <w:rsid w:val="00A5535C"/>
    <w:rsid w:val="00A61367"/>
    <w:rsid w:val="00A71106"/>
    <w:rsid w:val="00A722B7"/>
    <w:rsid w:val="00A74D0F"/>
    <w:rsid w:val="00A76568"/>
    <w:rsid w:val="00A80B9A"/>
    <w:rsid w:val="00A86303"/>
    <w:rsid w:val="00A92F55"/>
    <w:rsid w:val="00AA17E2"/>
    <w:rsid w:val="00AA417A"/>
    <w:rsid w:val="00AA5FFA"/>
    <w:rsid w:val="00AB0592"/>
    <w:rsid w:val="00AB2466"/>
    <w:rsid w:val="00AC161B"/>
    <w:rsid w:val="00AC2851"/>
    <w:rsid w:val="00AC5E5C"/>
    <w:rsid w:val="00AC5EF1"/>
    <w:rsid w:val="00B05262"/>
    <w:rsid w:val="00B107D7"/>
    <w:rsid w:val="00B11B13"/>
    <w:rsid w:val="00B25A12"/>
    <w:rsid w:val="00B31DA3"/>
    <w:rsid w:val="00B367AA"/>
    <w:rsid w:val="00B45291"/>
    <w:rsid w:val="00B5233A"/>
    <w:rsid w:val="00B64510"/>
    <w:rsid w:val="00B671EE"/>
    <w:rsid w:val="00B72406"/>
    <w:rsid w:val="00B74363"/>
    <w:rsid w:val="00B961AA"/>
    <w:rsid w:val="00BC57E5"/>
    <w:rsid w:val="00BC6C92"/>
    <w:rsid w:val="00BD06F7"/>
    <w:rsid w:val="00BD1D20"/>
    <w:rsid w:val="00BE21D2"/>
    <w:rsid w:val="00BE247D"/>
    <w:rsid w:val="00BF00F1"/>
    <w:rsid w:val="00BF69D4"/>
    <w:rsid w:val="00BF69EE"/>
    <w:rsid w:val="00BF7A05"/>
    <w:rsid w:val="00C0380C"/>
    <w:rsid w:val="00C07E1C"/>
    <w:rsid w:val="00C2236F"/>
    <w:rsid w:val="00C24D00"/>
    <w:rsid w:val="00C27086"/>
    <w:rsid w:val="00C327E0"/>
    <w:rsid w:val="00C33266"/>
    <w:rsid w:val="00C352DB"/>
    <w:rsid w:val="00C413FB"/>
    <w:rsid w:val="00C47A38"/>
    <w:rsid w:val="00C67A9D"/>
    <w:rsid w:val="00C72CD5"/>
    <w:rsid w:val="00C8226C"/>
    <w:rsid w:val="00C82E21"/>
    <w:rsid w:val="00C82F8B"/>
    <w:rsid w:val="00CA0E6E"/>
    <w:rsid w:val="00CA7C04"/>
    <w:rsid w:val="00CB4224"/>
    <w:rsid w:val="00CC049B"/>
    <w:rsid w:val="00CC58A1"/>
    <w:rsid w:val="00CD0ADB"/>
    <w:rsid w:val="00CD184A"/>
    <w:rsid w:val="00D03229"/>
    <w:rsid w:val="00D129C1"/>
    <w:rsid w:val="00D21EB5"/>
    <w:rsid w:val="00D24FE7"/>
    <w:rsid w:val="00D34314"/>
    <w:rsid w:val="00D3560B"/>
    <w:rsid w:val="00D41F23"/>
    <w:rsid w:val="00D523B1"/>
    <w:rsid w:val="00D5577E"/>
    <w:rsid w:val="00D70499"/>
    <w:rsid w:val="00D731E4"/>
    <w:rsid w:val="00D8427E"/>
    <w:rsid w:val="00D84F6D"/>
    <w:rsid w:val="00D90A57"/>
    <w:rsid w:val="00DB73E8"/>
    <w:rsid w:val="00DC0798"/>
    <w:rsid w:val="00DC3085"/>
    <w:rsid w:val="00DC6176"/>
    <w:rsid w:val="00DD3664"/>
    <w:rsid w:val="00DE5834"/>
    <w:rsid w:val="00DE7A5B"/>
    <w:rsid w:val="00E03A02"/>
    <w:rsid w:val="00E04C39"/>
    <w:rsid w:val="00E070AF"/>
    <w:rsid w:val="00E27803"/>
    <w:rsid w:val="00E37C18"/>
    <w:rsid w:val="00E404A0"/>
    <w:rsid w:val="00E469DA"/>
    <w:rsid w:val="00E47F7A"/>
    <w:rsid w:val="00E57B56"/>
    <w:rsid w:val="00E72F38"/>
    <w:rsid w:val="00E7457E"/>
    <w:rsid w:val="00E7472C"/>
    <w:rsid w:val="00E75042"/>
    <w:rsid w:val="00E8616F"/>
    <w:rsid w:val="00E91C1F"/>
    <w:rsid w:val="00EA29C1"/>
    <w:rsid w:val="00EA4FF2"/>
    <w:rsid w:val="00EA5671"/>
    <w:rsid w:val="00EB3CAB"/>
    <w:rsid w:val="00EB624D"/>
    <w:rsid w:val="00EC31A4"/>
    <w:rsid w:val="00EC3C6B"/>
    <w:rsid w:val="00EC4F4B"/>
    <w:rsid w:val="00EC6434"/>
    <w:rsid w:val="00ED09CF"/>
    <w:rsid w:val="00ED4473"/>
    <w:rsid w:val="00ED4C4A"/>
    <w:rsid w:val="00ED542A"/>
    <w:rsid w:val="00EE1F9C"/>
    <w:rsid w:val="00F05161"/>
    <w:rsid w:val="00F1741B"/>
    <w:rsid w:val="00F202E5"/>
    <w:rsid w:val="00F20A8B"/>
    <w:rsid w:val="00F23A32"/>
    <w:rsid w:val="00F3704E"/>
    <w:rsid w:val="00F426D0"/>
    <w:rsid w:val="00F616F0"/>
    <w:rsid w:val="00F66A3D"/>
    <w:rsid w:val="00F67F21"/>
    <w:rsid w:val="00F67F79"/>
    <w:rsid w:val="00F713DC"/>
    <w:rsid w:val="00F75E32"/>
    <w:rsid w:val="00F77542"/>
    <w:rsid w:val="00F83797"/>
    <w:rsid w:val="00F96540"/>
    <w:rsid w:val="00F97665"/>
    <w:rsid w:val="00FA2405"/>
    <w:rsid w:val="00FA60EF"/>
    <w:rsid w:val="00FB0E0B"/>
    <w:rsid w:val="00FD045D"/>
    <w:rsid w:val="00FD1A71"/>
    <w:rsid w:val="00FD525B"/>
    <w:rsid w:val="00FD6249"/>
    <w:rsid w:val="00FE5145"/>
    <w:rsid w:val="00FF0C1D"/>
    <w:rsid w:val="00FF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485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824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82485"/>
    <w:pPr>
      <w:keepNext/>
      <w:jc w:val="both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2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B4B"/>
    <w:pPr>
      <w:ind w:left="720"/>
      <w:contextualSpacing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F1BC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1B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7F1BC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7D6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7D6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16F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16F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19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2B5FD3"/>
    <w:rPr>
      <w:sz w:val="24"/>
      <w:szCs w:val="20"/>
    </w:rPr>
  </w:style>
  <w:style w:type="character" w:customStyle="1" w:styleId="CorpodeltestoCarattere">
    <w:name w:val="Corpo del testo Carattere"/>
    <w:link w:val="a"/>
    <w:semiHidden/>
    <w:rsid w:val="002B5FD3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2B5FD3"/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5FD3"/>
    <w:rPr>
      <w:rFonts w:ascii="Arial" w:hAnsi="Arial"/>
      <w:sz w:val="18"/>
    </w:rPr>
  </w:style>
  <w:style w:type="paragraph" w:styleId="Rientrocorpodeltesto">
    <w:name w:val="Body Text Indent"/>
    <w:basedOn w:val="Normale"/>
    <w:link w:val="RientrocorpodeltestoCarattere"/>
    <w:semiHidden/>
    <w:rsid w:val="002B5FD3"/>
    <w:pPr>
      <w:ind w:left="708"/>
    </w:pPr>
    <w:rPr>
      <w:sz w:val="18"/>
      <w:szCs w:val="17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5FD3"/>
    <w:rPr>
      <w:rFonts w:ascii="Arial" w:hAnsi="Arial"/>
      <w:sz w:val="18"/>
      <w:szCs w:val="17"/>
    </w:rPr>
  </w:style>
  <w:style w:type="paragraph" w:styleId="Testodelblocco">
    <w:name w:val="Block Text"/>
    <w:basedOn w:val="Normale"/>
    <w:semiHidden/>
    <w:rsid w:val="002B5FD3"/>
    <w:pPr>
      <w:ind w:left="900" w:right="818" w:firstLine="540"/>
      <w:jc w:val="both"/>
    </w:pPr>
    <w:rPr>
      <w:rFonts w:cs="Arial"/>
      <w:sz w:val="24"/>
      <w:lang w:val="en-GB"/>
    </w:rPr>
  </w:style>
  <w:style w:type="paragraph" w:styleId="Corpotesto">
    <w:name w:val="Body Text"/>
    <w:basedOn w:val="Normale"/>
    <w:link w:val="CorpotestoCarattere"/>
    <w:uiPriority w:val="99"/>
    <w:unhideWhenUsed/>
    <w:rsid w:val="002B5F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5FD3"/>
    <w:rPr>
      <w:rFonts w:ascii="Arial" w:hAnsi="Arial"/>
      <w:sz w:val="22"/>
      <w:szCs w:val="24"/>
    </w:rPr>
  </w:style>
  <w:style w:type="paragraph" w:styleId="Revisione">
    <w:name w:val="Revision"/>
    <w:hidden/>
    <w:uiPriority w:val="99"/>
    <w:semiHidden/>
    <w:rsid w:val="009E4A67"/>
    <w:rPr>
      <w:rFonts w:ascii="Arial" w:hAnsi="Arial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2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85135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1355"/>
    <w:rPr>
      <w:rFonts w:ascii="Arial" w:hAnsi="Arial"/>
      <w:sz w:val="16"/>
      <w:szCs w:val="16"/>
    </w:rPr>
  </w:style>
  <w:style w:type="paragraph" w:customStyle="1" w:styleId="Vrijevorm">
    <w:name w:val="Vrije vorm"/>
    <w:rsid w:val="00612BEF"/>
    <w:rPr>
      <w:rFonts w:ascii="Helvetica" w:eastAsia="ヒラギノ角ゴ Pro W3" w:hAnsi="Helvetica"/>
      <w:color w:val="000000"/>
      <w:sz w:val="24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485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82485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82485"/>
    <w:pPr>
      <w:keepNext/>
      <w:jc w:val="both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2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B4B"/>
    <w:pPr>
      <w:ind w:left="720"/>
      <w:contextualSpacing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F1BC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1B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7F1BCE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7D6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7D6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7D67"/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16F"/>
    <w:rPr>
      <w:rFonts w:ascii="Arial" w:hAnsi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0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16F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19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2B5FD3"/>
    <w:rPr>
      <w:sz w:val="24"/>
      <w:szCs w:val="20"/>
    </w:rPr>
  </w:style>
  <w:style w:type="character" w:customStyle="1" w:styleId="CorpodeltestoCarattere">
    <w:name w:val="Corpo del testo Carattere"/>
    <w:link w:val="a"/>
    <w:semiHidden/>
    <w:rsid w:val="002B5FD3"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2B5FD3"/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B5FD3"/>
    <w:rPr>
      <w:rFonts w:ascii="Arial" w:hAnsi="Arial"/>
      <w:sz w:val="18"/>
    </w:rPr>
  </w:style>
  <w:style w:type="paragraph" w:styleId="Rientrocorpodeltesto">
    <w:name w:val="Body Text Indent"/>
    <w:basedOn w:val="Normale"/>
    <w:link w:val="RientrocorpodeltestoCarattere"/>
    <w:semiHidden/>
    <w:rsid w:val="002B5FD3"/>
    <w:pPr>
      <w:ind w:left="708"/>
    </w:pPr>
    <w:rPr>
      <w:sz w:val="18"/>
      <w:szCs w:val="17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5FD3"/>
    <w:rPr>
      <w:rFonts w:ascii="Arial" w:hAnsi="Arial"/>
      <w:sz w:val="18"/>
      <w:szCs w:val="17"/>
    </w:rPr>
  </w:style>
  <w:style w:type="paragraph" w:styleId="Testodelblocco">
    <w:name w:val="Block Text"/>
    <w:basedOn w:val="Normale"/>
    <w:semiHidden/>
    <w:rsid w:val="002B5FD3"/>
    <w:pPr>
      <w:ind w:left="900" w:right="818" w:firstLine="540"/>
      <w:jc w:val="both"/>
    </w:pPr>
    <w:rPr>
      <w:rFonts w:cs="Arial"/>
      <w:sz w:val="24"/>
      <w:lang w:val="en-GB"/>
    </w:rPr>
  </w:style>
  <w:style w:type="paragraph" w:styleId="Corpotesto">
    <w:name w:val="Body Text"/>
    <w:basedOn w:val="Normale"/>
    <w:link w:val="CorpotestoCarattere"/>
    <w:uiPriority w:val="99"/>
    <w:unhideWhenUsed/>
    <w:rsid w:val="002B5F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B5FD3"/>
    <w:rPr>
      <w:rFonts w:ascii="Arial" w:hAnsi="Arial"/>
      <w:sz w:val="22"/>
      <w:szCs w:val="24"/>
    </w:rPr>
  </w:style>
  <w:style w:type="paragraph" w:styleId="Revisione">
    <w:name w:val="Revision"/>
    <w:hidden/>
    <w:uiPriority w:val="99"/>
    <w:semiHidden/>
    <w:rsid w:val="009E4A67"/>
    <w:rPr>
      <w:rFonts w:ascii="Arial" w:hAnsi="Arial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2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85135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1355"/>
    <w:rPr>
      <w:rFonts w:ascii="Arial" w:hAnsi="Arial"/>
      <w:sz w:val="16"/>
      <w:szCs w:val="16"/>
    </w:rPr>
  </w:style>
  <w:style w:type="paragraph" w:customStyle="1" w:styleId="Vrijevorm">
    <w:name w:val="Vrije vorm"/>
    <w:rsid w:val="00612BEF"/>
    <w:rPr>
      <w:rFonts w:ascii="Helvetica" w:eastAsia="ヒラギノ角ゴ Pro W3" w:hAnsi="Helvetica"/>
      <w:color w:val="000000"/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014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87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99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168">
          <w:marLeft w:val="547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125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31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9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77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50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5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13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4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75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4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70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60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46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62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635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63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218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634">
          <w:marLeft w:val="418"/>
          <w:marRight w:val="0"/>
          <w:marTop w:val="24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45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104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9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9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6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81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7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5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6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02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161">
          <w:marLeft w:val="41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I\Desktop\Capitolati\ModelloCapitola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8A6B-AC6A-4FF0-8A93-0CE55CC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ModelloCapitolati.dotx</Template>
  <TotalTime>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NETWORK DEI DITEC EXPERT CRESCE IN ITALIA E IN EUROPA</vt:lpstr>
      <vt:lpstr>IL NETWORK DEI DITEC EXPERT CRESCE IN ITALIA E IN EUROPA</vt:lpstr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NETWORK DEI DITEC EXPERT CRESCE IN ITALIA E IN EUROPA</dc:title>
  <dc:creator>MERLI</dc:creator>
  <cp:lastModifiedBy>GANDINI</cp:lastModifiedBy>
  <cp:revision>3</cp:revision>
  <cp:lastPrinted>2015-11-22T18:00:00Z</cp:lastPrinted>
  <dcterms:created xsi:type="dcterms:W3CDTF">2016-03-15T17:44:00Z</dcterms:created>
  <dcterms:modified xsi:type="dcterms:W3CDTF">2016-03-16T08:07:00Z</dcterms:modified>
</cp:coreProperties>
</file>